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0A4E65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E65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0F2128" w:rsidRDefault="007B3BF7" w:rsidP="009D59E8">
      <w:p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«14» июня</w:t>
      </w:r>
      <w:r w:rsidR="009D59E8" w:rsidRPr="000F2128">
        <w:rPr>
          <w:rFonts w:ascii="Times New Roman" w:hAnsi="Times New Roman" w:cs="Times New Roman"/>
        </w:rPr>
        <w:t xml:space="preserve"> </w:t>
      </w:r>
      <w:r w:rsidR="00907D26" w:rsidRPr="000F2128">
        <w:rPr>
          <w:rFonts w:ascii="Times New Roman" w:hAnsi="Times New Roman" w:cs="Times New Roman"/>
        </w:rPr>
        <w:t>2024</w:t>
      </w:r>
      <w:r w:rsidR="009D59E8" w:rsidRPr="000F2128">
        <w:rPr>
          <w:rFonts w:ascii="Times New Roman" w:hAnsi="Times New Roman" w:cs="Times New Roman"/>
        </w:rPr>
        <w:t xml:space="preserve"> г.</w:t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  <w:t xml:space="preserve">           </w:t>
      </w:r>
      <w:r w:rsidR="00907D26" w:rsidRPr="000F2128">
        <w:rPr>
          <w:rFonts w:ascii="Times New Roman" w:hAnsi="Times New Roman" w:cs="Times New Roman"/>
        </w:rPr>
        <w:t xml:space="preserve">                       </w:t>
      </w:r>
      <w:r w:rsidR="009D59E8" w:rsidRPr="000F212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219</w:t>
      </w:r>
    </w:p>
    <w:p w:rsidR="009D59E8" w:rsidRPr="000F2128" w:rsidRDefault="009D59E8" w:rsidP="009D59E8">
      <w:pPr>
        <w:jc w:val="center"/>
        <w:rPr>
          <w:rFonts w:ascii="Times New Roman" w:hAnsi="Times New Roman" w:cs="Times New Roman"/>
        </w:rPr>
      </w:pPr>
      <w:r w:rsidRPr="000F2128">
        <w:rPr>
          <w:rFonts w:ascii="Times New Roman" w:hAnsi="Times New Roman" w:cs="Times New Roman"/>
        </w:rPr>
        <w:t>с. Могочино</w:t>
      </w:r>
    </w:p>
    <w:p w:rsidR="009D59E8" w:rsidRPr="000F2128" w:rsidRDefault="009D59E8" w:rsidP="009D59E8">
      <w:pPr>
        <w:autoSpaceDE w:val="0"/>
        <w:autoSpaceDN w:val="0"/>
        <w:adjustRightInd w:val="0"/>
        <w:ind w:left="142" w:firstLine="540"/>
        <w:rPr>
          <w:rFonts w:ascii="Times New Roman" w:hAnsi="Times New Roman"/>
          <w:b/>
          <w:bCs/>
        </w:rPr>
      </w:pPr>
    </w:p>
    <w:p w:rsidR="009D59E8" w:rsidRPr="000F2128" w:rsidRDefault="009D59E8" w:rsidP="009D59E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F2128">
        <w:rPr>
          <w:rFonts w:ascii="Times New Roman" w:hAnsi="Times New Roman"/>
          <w:bCs/>
        </w:rPr>
        <w:t>О внесении изменений в решение</w:t>
      </w:r>
    </w:p>
    <w:p w:rsidR="009D59E8" w:rsidRPr="000F2128" w:rsidRDefault="009D59E8" w:rsidP="009D59E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F2128">
        <w:rPr>
          <w:rFonts w:ascii="Times New Roman" w:hAnsi="Times New Roman"/>
          <w:bCs/>
        </w:rPr>
        <w:t xml:space="preserve">Совета Могочинского сельского поселения </w:t>
      </w:r>
    </w:p>
    <w:p w:rsidR="00783DE2" w:rsidRPr="00783DE2" w:rsidRDefault="00783DE2" w:rsidP="00783D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от 06.11.2013</w:t>
      </w:r>
      <w:r w:rsidR="009D59E8" w:rsidRPr="000F2128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45</w:t>
      </w:r>
      <w:r w:rsidR="009D59E8" w:rsidRPr="000F2128">
        <w:rPr>
          <w:rFonts w:ascii="Times New Roman" w:hAnsi="Times New Roman"/>
        </w:rPr>
        <w:t xml:space="preserve"> </w:t>
      </w:r>
      <w:r w:rsidRPr="00783DE2">
        <w:rPr>
          <w:rFonts w:ascii="Times New Roman" w:hAnsi="Times New Roman"/>
        </w:rPr>
        <w:t>«</w:t>
      </w:r>
      <w:r w:rsidRPr="00783DE2">
        <w:rPr>
          <w:rFonts w:ascii="Times New Roman" w:hAnsi="Times New Roman" w:cs="Times New Roman"/>
        </w:rPr>
        <w:t xml:space="preserve">Об утверждении Положения </w:t>
      </w:r>
      <w:proofErr w:type="gramStart"/>
      <w:r w:rsidRPr="00783DE2">
        <w:rPr>
          <w:rFonts w:ascii="Times New Roman" w:hAnsi="Times New Roman" w:cs="Times New Roman"/>
        </w:rPr>
        <w:t>о</w:t>
      </w:r>
      <w:proofErr w:type="gramEnd"/>
      <w:r w:rsidRPr="00783DE2">
        <w:rPr>
          <w:rFonts w:ascii="Times New Roman" w:hAnsi="Times New Roman" w:cs="Times New Roman"/>
        </w:rPr>
        <w:t xml:space="preserve"> муниципальном</w:t>
      </w:r>
    </w:p>
    <w:p w:rsidR="00783DE2" w:rsidRPr="00783DE2" w:rsidRDefault="00783DE2" w:rsidP="00783D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3DE2">
        <w:rPr>
          <w:rFonts w:ascii="Times New Roman" w:hAnsi="Times New Roman" w:cs="Times New Roman"/>
        </w:rPr>
        <w:t xml:space="preserve">дорожном </w:t>
      </w:r>
      <w:proofErr w:type="gramStart"/>
      <w:r w:rsidRPr="00783DE2">
        <w:rPr>
          <w:rFonts w:ascii="Times New Roman" w:hAnsi="Times New Roman" w:cs="Times New Roman"/>
        </w:rPr>
        <w:t>фонде</w:t>
      </w:r>
      <w:proofErr w:type="gramEnd"/>
      <w:r w:rsidRPr="00783DE2">
        <w:rPr>
          <w:rFonts w:ascii="Times New Roman" w:hAnsi="Times New Roman" w:cs="Times New Roman"/>
        </w:rPr>
        <w:t xml:space="preserve"> муниципального образования</w:t>
      </w:r>
    </w:p>
    <w:p w:rsidR="00783DE2" w:rsidRPr="00783DE2" w:rsidRDefault="00783DE2" w:rsidP="00783D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3DE2">
        <w:rPr>
          <w:rFonts w:ascii="Times New Roman" w:hAnsi="Times New Roman" w:cs="Times New Roman"/>
        </w:rPr>
        <w:t>Могочинское сельское поселение</w:t>
      </w:r>
      <w:r>
        <w:rPr>
          <w:rFonts w:ascii="Times New Roman" w:hAnsi="Times New Roman" w:cs="Times New Roman"/>
          <w:lang w:val="en-US"/>
        </w:rPr>
        <w:t>»</w:t>
      </w:r>
    </w:p>
    <w:p w:rsidR="009D59E8" w:rsidRPr="000F2128" w:rsidRDefault="009D59E8" w:rsidP="00783DE2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D59E8" w:rsidRPr="000F2128" w:rsidRDefault="009D59E8" w:rsidP="009D59E8">
      <w:pPr>
        <w:autoSpaceDE w:val="0"/>
        <w:autoSpaceDN w:val="0"/>
        <w:adjustRightInd w:val="0"/>
        <w:ind w:left="142" w:firstLine="540"/>
        <w:rPr>
          <w:rFonts w:ascii="Times New Roman" w:hAnsi="Times New Roman"/>
        </w:rPr>
      </w:pPr>
    </w:p>
    <w:p w:rsidR="009D59E8" w:rsidRPr="000F2128" w:rsidRDefault="009D59E8" w:rsidP="009D59E8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</w:rPr>
      </w:pPr>
      <w:r w:rsidRPr="000F2128">
        <w:rPr>
          <w:rFonts w:ascii="Times New Roman" w:hAnsi="Times New Roman"/>
        </w:rPr>
        <w:t>В целях приведения муниципального правового акта в соответствие с действующим законодательством</w:t>
      </w:r>
    </w:p>
    <w:p w:rsidR="009D59E8" w:rsidRPr="000F2128" w:rsidRDefault="009D59E8" w:rsidP="009D59E8">
      <w:pPr>
        <w:widowControl w:val="0"/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</w:rPr>
      </w:pPr>
    </w:p>
    <w:p w:rsidR="009D59E8" w:rsidRPr="000F2128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</w:rPr>
      </w:pPr>
      <w:r w:rsidRPr="000F2128">
        <w:rPr>
          <w:rFonts w:ascii="Times New Roman" w:hAnsi="Times New Roman"/>
          <w:b/>
        </w:rPr>
        <w:t>Совет Могочинского сельского поселения</w:t>
      </w:r>
      <w:r w:rsidRPr="000F2128">
        <w:rPr>
          <w:rFonts w:ascii="Times New Roman" w:hAnsi="Times New Roman"/>
          <w:b/>
          <w:bCs/>
        </w:rPr>
        <w:t xml:space="preserve">  РЕШИЛ:</w:t>
      </w:r>
    </w:p>
    <w:p w:rsidR="009D59E8" w:rsidRPr="000F2128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</w:rPr>
      </w:pPr>
    </w:p>
    <w:p w:rsidR="009D59E8" w:rsidRPr="000F2128" w:rsidRDefault="009D59E8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F2128">
        <w:rPr>
          <w:rFonts w:ascii="Times New Roman" w:hAnsi="Times New Roman"/>
          <w:sz w:val="24"/>
          <w:szCs w:val="24"/>
        </w:rPr>
        <w:t>1. Внести в</w:t>
      </w:r>
      <w:r w:rsidR="001E2D60">
        <w:rPr>
          <w:rFonts w:ascii="Times New Roman" w:hAnsi="Times New Roman"/>
          <w:sz w:val="24"/>
          <w:szCs w:val="24"/>
        </w:rPr>
        <w:t xml:space="preserve"> положение, утвержденное </w:t>
      </w:r>
      <w:r w:rsidRPr="000F2128">
        <w:rPr>
          <w:rFonts w:ascii="Times New Roman" w:hAnsi="Times New Roman"/>
          <w:sz w:val="24"/>
          <w:szCs w:val="24"/>
        </w:rPr>
        <w:t>решение</w:t>
      </w:r>
      <w:r w:rsidR="001E2D60">
        <w:rPr>
          <w:rFonts w:ascii="Times New Roman" w:hAnsi="Times New Roman"/>
          <w:sz w:val="24"/>
          <w:szCs w:val="24"/>
        </w:rPr>
        <w:t>м</w:t>
      </w:r>
      <w:r w:rsidRPr="000F2128">
        <w:rPr>
          <w:rFonts w:ascii="Times New Roman" w:hAnsi="Times New Roman"/>
          <w:sz w:val="24"/>
          <w:szCs w:val="24"/>
        </w:rPr>
        <w:t xml:space="preserve"> Совета Могоч</w:t>
      </w:r>
      <w:r w:rsidR="00783DE2">
        <w:rPr>
          <w:rFonts w:ascii="Times New Roman" w:hAnsi="Times New Roman"/>
          <w:sz w:val="24"/>
          <w:szCs w:val="24"/>
        </w:rPr>
        <w:t>инского сельского поселения от 06 ноября 2013</w:t>
      </w:r>
      <w:r w:rsidRPr="000F2128">
        <w:rPr>
          <w:rFonts w:ascii="Times New Roman" w:hAnsi="Times New Roman"/>
          <w:sz w:val="24"/>
          <w:szCs w:val="24"/>
        </w:rPr>
        <w:t xml:space="preserve"> года </w:t>
      </w:r>
      <w:r w:rsidR="00783DE2" w:rsidRPr="00783DE2">
        <w:rPr>
          <w:rFonts w:ascii="Times New Roman" w:hAnsi="Times New Roman"/>
          <w:sz w:val="24"/>
          <w:szCs w:val="24"/>
        </w:rPr>
        <w:t>«</w:t>
      </w:r>
      <w:r w:rsidR="00783DE2">
        <w:rPr>
          <w:rFonts w:ascii="Times New Roman" w:hAnsi="Times New Roman"/>
          <w:sz w:val="24"/>
          <w:szCs w:val="24"/>
        </w:rPr>
        <w:t>Об утверждении положения о муниципальном дорожном фонде муниципального образования Могочинское сельское поселение</w:t>
      </w:r>
      <w:r w:rsidR="00783DE2" w:rsidRPr="00783DE2">
        <w:rPr>
          <w:rFonts w:ascii="Times New Roman" w:hAnsi="Times New Roman"/>
          <w:sz w:val="24"/>
          <w:szCs w:val="24"/>
        </w:rPr>
        <w:t>»</w:t>
      </w:r>
      <w:r w:rsidRPr="000F212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D59E8" w:rsidRPr="000F2128" w:rsidRDefault="00783DE2" w:rsidP="009D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</w:t>
      </w:r>
      <w:r w:rsidR="009D59E8" w:rsidRPr="000F2128">
        <w:rPr>
          <w:rFonts w:ascii="Times New Roman" w:hAnsi="Times New Roman"/>
          <w:sz w:val="24"/>
          <w:szCs w:val="24"/>
        </w:rPr>
        <w:t xml:space="preserve">.1 изложить в следующей редакции: </w:t>
      </w:r>
    </w:p>
    <w:p w:rsidR="00783DE2" w:rsidRPr="00783DE2" w:rsidRDefault="00783DE2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783DE2">
        <w:rPr>
          <w:rFonts w:ascii="Times New Roman" w:hAnsi="Times New Roman" w:cs="Times New Roman"/>
        </w:rPr>
        <w:t xml:space="preserve"> государственной пошлины за выдачу органом местного самоуправления МО Могочинское сельское поселение  специального разрешения на движение по автомобильным дорогам транспортных средств, осуществляющих перевозки опасных, тяжеловесных </w:t>
      </w:r>
      <w:proofErr w:type="gramStart"/>
      <w:r w:rsidRPr="00783DE2">
        <w:rPr>
          <w:rFonts w:ascii="Times New Roman" w:hAnsi="Times New Roman" w:cs="Times New Roman"/>
        </w:rPr>
        <w:t>и(</w:t>
      </w:r>
      <w:proofErr w:type="gramEnd"/>
      <w:r w:rsidRPr="00783DE2">
        <w:rPr>
          <w:rFonts w:ascii="Times New Roman" w:hAnsi="Times New Roman" w:cs="Times New Roman"/>
        </w:rPr>
        <w:t>или) крупногабаритных грузов, зачисляемой в бюджет МО Могочинское сельское поселение , - в размере 100%;</w:t>
      </w:r>
    </w:p>
    <w:p w:rsidR="00783DE2" w:rsidRPr="00783DE2" w:rsidRDefault="00783DE2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bookmarkStart w:id="0" w:name="Par48"/>
      <w:bookmarkEnd w:id="0"/>
      <w:r w:rsidRPr="00783DE2">
        <w:rPr>
          <w:rFonts w:ascii="Times New Roman" w:hAnsi="Times New Roman" w:cs="Times New Roman"/>
        </w:rPr>
        <w:t xml:space="preserve">2)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</w:t>
      </w:r>
      <w:proofErr w:type="gramStart"/>
      <w:r w:rsidRPr="00783DE2">
        <w:rPr>
          <w:rFonts w:ascii="Times New Roman" w:hAnsi="Times New Roman" w:cs="Times New Roman"/>
        </w:rPr>
        <w:t>и(</w:t>
      </w:r>
      <w:proofErr w:type="gramEnd"/>
      <w:r w:rsidRPr="00783DE2">
        <w:rPr>
          <w:rFonts w:ascii="Times New Roman" w:hAnsi="Times New Roman" w:cs="Times New Roman"/>
        </w:rPr>
        <w:t>или) крупногабаритных грузов, - в размере 100%;</w:t>
      </w:r>
    </w:p>
    <w:p w:rsidR="007B3BF7" w:rsidRDefault="00783DE2" w:rsidP="007B3BF7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r w:rsidRPr="00783DE2">
        <w:rPr>
          <w:rFonts w:ascii="Times New Roman" w:hAnsi="Times New Roman" w:cs="Times New Roman"/>
        </w:rPr>
        <w:t>3) штрафов за нарушение правил перевозки крупногабаритных и тяжеловесных грузов по автомобильным дорогам общего пользования местного значения - в размере 100%;</w:t>
      </w:r>
    </w:p>
    <w:p w:rsidR="007B3BF7" w:rsidRPr="00783DE2" w:rsidRDefault="007B3BF7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r w:rsidRPr="007B3BF7">
        <w:rPr>
          <w:rFonts w:ascii="Times New Roman" w:hAnsi="Times New Roman" w:cs="Times New Roman"/>
        </w:rPr>
        <w:t>4) штрафов за нарушение правил движения тяжеловесных и крупногабаритных транспортных средст</w:t>
      </w:r>
      <w:proofErr w:type="gramStart"/>
      <w:r w:rsidRPr="007B3BF7">
        <w:rPr>
          <w:rFonts w:ascii="Times New Roman" w:hAnsi="Times New Roman" w:cs="Times New Roman"/>
        </w:rPr>
        <w:t>в-</w:t>
      </w:r>
      <w:proofErr w:type="gramEnd"/>
      <w:r w:rsidRPr="007B3BF7">
        <w:rPr>
          <w:rFonts w:ascii="Times New Roman" w:hAnsi="Times New Roman" w:cs="Times New Roman"/>
        </w:rPr>
        <w:t xml:space="preserve"> в размере 100%.</w:t>
      </w:r>
    </w:p>
    <w:p w:rsidR="00783DE2" w:rsidRPr="00783DE2" w:rsidRDefault="007B3BF7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83DE2" w:rsidRPr="00783DE2">
        <w:rPr>
          <w:rFonts w:ascii="Times New Roman" w:hAnsi="Times New Roman" w:cs="Times New Roman"/>
        </w:rPr>
        <w:t>) денежных средств, поступающих в бюджет МО Могочинское сельское поселение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договоров, - в размере 100%;</w:t>
      </w:r>
    </w:p>
    <w:p w:rsidR="00783DE2" w:rsidRPr="00783DE2" w:rsidRDefault="007B3BF7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83DE2" w:rsidRPr="00783DE2">
        <w:rPr>
          <w:rFonts w:ascii="Times New Roman" w:hAnsi="Times New Roman" w:cs="Times New Roman"/>
        </w:rPr>
        <w:t>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783DE2" w:rsidRPr="00783DE2">
        <w:rPr>
          <w:rFonts w:ascii="Times New Roman" w:hAnsi="Times New Roman" w:cs="Times New Roman"/>
        </w:rPr>
        <w:t>инжекторных</w:t>
      </w:r>
      <w:proofErr w:type="spellEnd"/>
      <w:r w:rsidR="00783DE2" w:rsidRPr="00783DE2">
        <w:rPr>
          <w:rFonts w:ascii="Times New Roman" w:hAnsi="Times New Roman" w:cs="Times New Roman"/>
        </w:rPr>
        <w:t xml:space="preserve">) двигателей, производимые на территории Российской Федерации, подлежащие зачислению в бюджет МО Могочинское сельское </w:t>
      </w:r>
      <w:r w:rsidR="00783DE2" w:rsidRPr="00783DE2">
        <w:rPr>
          <w:rFonts w:ascii="Times New Roman" w:hAnsi="Times New Roman" w:cs="Times New Roman"/>
        </w:rPr>
        <w:lastRenderedPageBreak/>
        <w:t>поселение;</w:t>
      </w:r>
    </w:p>
    <w:p w:rsidR="00783DE2" w:rsidRPr="00783DE2" w:rsidRDefault="007B3BF7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bookmarkStart w:id="1" w:name="Par56"/>
      <w:bookmarkEnd w:id="1"/>
      <w:r>
        <w:rPr>
          <w:rFonts w:ascii="Times New Roman" w:hAnsi="Times New Roman" w:cs="Times New Roman"/>
        </w:rPr>
        <w:t>7</w:t>
      </w:r>
      <w:r w:rsidR="00783DE2" w:rsidRPr="00783DE2">
        <w:rPr>
          <w:rFonts w:ascii="Times New Roman" w:hAnsi="Times New Roman" w:cs="Times New Roman"/>
        </w:rPr>
        <w:t>) межбюджетных трансфертов из бюджета МО Молчановский район на дорожную деятельность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в размере 100%;</w:t>
      </w:r>
    </w:p>
    <w:p w:rsidR="00783DE2" w:rsidRPr="00783DE2" w:rsidRDefault="007B3BF7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bookmarkStart w:id="2" w:name="Par58"/>
      <w:bookmarkEnd w:id="2"/>
      <w:r>
        <w:rPr>
          <w:rFonts w:ascii="Times New Roman" w:hAnsi="Times New Roman" w:cs="Times New Roman"/>
        </w:rPr>
        <w:t>8</w:t>
      </w:r>
      <w:r w:rsidR="00783DE2" w:rsidRPr="00783DE2">
        <w:rPr>
          <w:rFonts w:ascii="Times New Roman" w:hAnsi="Times New Roman" w:cs="Times New Roman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- в размере 100%;</w:t>
      </w:r>
    </w:p>
    <w:p w:rsidR="00783DE2" w:rsidRPr="00783DE2" w:rsidRDefault="007B3BF7" w:rsidP="00783DE2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83DE2" w:rsidRPr="00783DE2">
        <w:rPr>
          <w:rFonts w:ascii="Times New Roman" w:hAnsi="Times New Roman" w:cs="Times New Roman"/>
        </w:rPr>
        <w:t>) прочих денежных взысканий (штрафов) за правонарушения в области дорожного движения - в размере 100%;</w:t>
      </w:r>
    </w:p>
    <w:p w:rsidR="007B3BF7" w:rsidRPr="007B3BF7" w:rsidRDefault="007B3BF7" w:rsidP="007B3BF7">
      <w:pPr>
        <w:pStyle w:val="a6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</w:rPr>
      </w:pPr>
      <w:proofErr w:type="gramStart"/>
      <w:r w:rsidRPr="007B3BF7">
        <w:rPr>
          <w:rFonts w:ascii="Times New Roman" w:hAnsi="Times New Roman" w:cs="Times New Roman"/>
        </w:rPr>
        <w:t>10)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 - в размере 100%;</w:t>
      </w:r>
      <w:proofErr w:type="gramEnd"/>
    </w:p>
    <w:p w:rsidR="00907D26" w:rsidRPr="000F2128" w:rsidRDefault="00907D26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9D59E8" w:rsidRPr="000F2128" w:rsidRDefault="009D59E8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F2128">
        <w:rPr>
          <w:rFonts w:ascii="Times New Roman" w:hAnsi="Times New Roman"/>
          <w:sz w:val="24"/>
          <w:szCs w:val="24"/>
        </w:rPr>
        <w:t>2. Настоящее решение опубликовать и разместить на официальном сайте Могочинского сельского поселения.</w:t>
      </w:r>
    </w:p>
    <w:p w:rsidR="009D59E8" w:rsidRPr="000F2128" w:rsidRDefault="009D59E8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F2128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дня, следующего за днем официального опубликования. </w:t>
      </w:r>
    </w:p>
    <w:p w:rsidR="00BD7DD9" w:rsidRPr="000F2128" w:rsidRDefault="00BD7DD9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D7DD9" w:rsidRPr="000F2128" w:rsidRDefault="00BD7DD9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D7DD9" w:rsidRPr="000F2128" w:rsidRDefault="00BD7DD9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9D59E8" w:rsidRPr="000F212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F2128">
        <w:rPr>
          <w:rFonts w:ascii="Times New Roman" w:hAnsi="Times New Roman"/>
        </w:rPr>
        <w:t xml:space="preserve">Председатель Совета Могочинского сельского </w:t>
      </w:r>
    </w:p>
    <w:p w:rsidR="009D59E8" w:rsidRPr="000F2128" w:rsidRDefault="00907D26" w:rsidP="00907D26">
      <w:pPr>
        <w:widowControl w:val="0"/>
        <w:tabs>
          <w:tab w:val="left" w:pos="7513"/>
        </w:tabs>
        <w:autoSpaceDE w:val="0"/>
        <w:autoSpaceDN w:val="0"/>
        <w:adjustRightInd w:val="0"/>
        <w:ind w:right="-1"/>
        <w:rPr>
          <w:rFonts w:ascii="Times New Roman" w:hAnsi="Times New Roman"/>
        </w:rPr>
      </w:pPr>
      <w:r w:rsidRPr="000F2128">
        <w:rPr>
          <w:rFonts w:ascii="Times New Roman" w:hAnsi="Times New Roman"/>
        </w:rPr>
        <w:t>поселения</w:t>
      </w:r>
      <w:r w:rsidR="009D59E8" w:rsidRPr="000F2128">
        <w:rPr>
          <w:rFonts w:ascii="Times New Roman" w:hAnsi="Times New Roman"/>
        </w:rPr>
        <w:t xml:space="preserve"> </w:t>
      </w:r>
      <w:r w:rsidRPr="000F2128">
        <w:rPr>
          <w:rFonts w:ascii="Times New Roman" w:hAnsi="Times New Roman"/>
        </w:rPr>
        <w:tab/>
        <w:t>А.В.</w:t>
      </w:r>
      <w:r w:rsidR="000F2128" w:rsidRPr="000F2128">
        <w:rPr>
          <w:rFonts w:ascii="Times New Roman" w:hAnsi="Times New Roman"/>
        </w:rPr>
        <w:t xml:space="preserve"> Беляев</w:t>
      </w:r>
    </w:p>
    <w:p w:rsidR="00907D26" w:rsidRDefault="00907D26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F2128" w:rsidRPr="000F2128" w:rsidRDefault="000F212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9D59E8" w:rsidRPr="000F212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F2128">
        <w:rPr>
          <w:rFonts w:ascii="Times New Roman" w:hAnsi="Times New Roman"/>
        </w:rPr>
        <w:t>Глава Могочинского сельского поселения</w:t>
      </w:r>
      <w:r w:rsidRPr="000F2128">
        <w:rPr>
          <w:rFonts w:ascii="Times New Roman" w:hAnsi="Times New Roman"/>
        </w:rPr>
        <w:tab/>
      </w:r>
      <w:r w:rsidRPr="000F2128">
        <w:rPr>
          <w:rFonts w:ascii="Times New Roman" w:hAnsi="Times New Roman"/>
        </w:rPr>
        <w:tab/>
      </w:r>
      <w:r w:rsidRPr="000F2128">
        <w:rPr>
          <w:rFonts w:ascii="Times New Roman" w:hAnsi="Times New Roman"/>
        </w:rPr>
        <w:tab/>
        <w:t xml:space="preserve">     </w:t>
      </w:r>
      <w:r w:rsidR="000F2128">
        <w:rPr>
          <w:rFonts w:ascii="Times New Roman" w:hAnsi="Times New Roman"/>
        </w:rPr>
        <w:tab/>
        <w:t xml:space="preserve">      </w:t>
      </w:r>
      <w:r w:rsidRPr="000F2128">
        <w:rPr>
          <w:rFonts w:ascii="Times New Roman" w:hAnsi="Times New Roman"/>
        </w:rPr>
        <w:t xml:space="preserve"> </w:t>
      </w:r>
      <w:r w:rsidR="00907D26" w:rsidRPr="000F2128">
        <w:rPr>
          <w:rFonts w:ascii="Times New Roman" w:hAnsi="Times New Roman"/>
        </w:rPr>
        <w:t>А.А</w:t>
      </w:r>
      <w:r w:rsidRPr="000F2128">
        <w:rPr>
          <w:rFonts w:ascii="Times New Roman" w:hAnsi="Times New Roman"/>
        </w:rPr>
        <w:t>.</w:t>
      </w:r>
      <w:r w:rsidR="000F2128" w:rsidRPr="000F2128">
        <w:rPr>
          <w:rFonts w:ascii="Times New Roman" w:hAnsi="Times New Roman"/>
        </w:rPr>
        <w:t xml:space="preserve"> </w:t>
      </w:r>
      <w:proofErr w:type="spellStart"/>
      <w:r w:rsidR="000F2128" w:rsidRPr="000F2128">
        <w:rPr>
          <w:rFonts w:ascii="Times New Roman" w:hAnsi="Times New Roman"/>
        </w:rPr>
        <w:t>Такленок</w:t>
      </w:r>
      <w:proofErr w:type="spellEnd"/>
    </w:p>
    <w:p w:rsidR="009D59E8" w:rsidRPr="000F212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977EE" w:rsidRDefault="004977EE"/>
    <w:sectPr w:rsidR="004977EE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A4E65"/>
    <w:rsid w:val="000F2128"/>
    <w:rsid w:val="00160895"/>
    <w:rsid w:val="001E2D60"/>
    <w:rsid w:val="003F7CA6"/>
    <w:rsid w:val="004977EE"/>
    <w:rsid w:val="004E6A3C"/>
    <w:rsid w:val="0067213B"/>
    <w:rsid w:val="00765F0D"/>
    <w:rsid w:val="00783DE2"/>
    <w:rsid w:val="007B3BF7"/>
    <w:rsid w:val="00907D26"/>
    <w:rsid w:val="009A753D"/>
    <w:rsid w:val="009C142E"/>
    <w:rsid w:val="009D59E8"/>
    <w:rsid w:val="00A553DF"/>
    <w:rsid w:val="00AA077F"/>
    <w:rsid w:val="00AA6BB9"/>
    <w:rsid w:val="00BD7DD9"/>
    <w:rsid w:val="00DC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7DD9"/>
    <w:pPr>
      <w:ind w:left="720"/>
      <w:contextualSpacing/>
    </w:pPr>
  </w:style>
  <w:style w:type="character" w:styleId="a7">
    <w:name w:val="Hyperlink"/>
    <w:basedOn w:val="a0"/>
    <w:rsid w:val="00BD7DD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Специалист</cp:lastModifiedBy>
  <cp:revision>2</cp:revision>
  <cp:lastPrinted>2024-04-09T08:17:00Z</cp:lastPrinted>
  <dcterms:created xsi:type="dcterms:W3CDTF">2024-07-01T04:21:00Z</dcterms:created>
  <dcterms:modified xsi:type="dcterms:W3CDTF">2024-07-01T04:21:00Z</dcterms:modified>
</cp:coreProperties>
</file>