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62" w:rsidRPr="009341F0" w:rsidRDefault="008D3F62" w:rsidP="002A0785">
      <w:pPr>
        <w:pStyle w:val="a3"/>
        <w:jc w:val="center"/>
        <w:rPr>
          <w:rFonts w:ascii="Arial" w:hAnsi="Arial" w:cs="Arial"/>
          <w:b/>
        </w:rPr>
      </w:pPr>
      <w:r w:rsidRPr="009341F0">
        <w:rPr>
          <w:rFonts w:ascii="Arial" w:hAnsi="Arial" w:cs="Arial"/>
          <w:b/>
        </w:rPr>
        <w:t>МУНИЦИПАЛЬНОЕ ОБРАЗОВАНИЕ</w:t>
      </w:r>
    </w:p>
    <w:p w:rsidR="002A0785" w:rsidRPr="009341F0" w:rsidRDefault="00F366F5" w:rsidP="002A0785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</w:rPr>
        <w:t>МОГОЧИНСКОЕ</w:t>
      </w:r>
      <w:r w:rsidR="002A0785" w:rsidRPr="009341F0">
        <w:rPr>
          <w:rFonts w:ascii="Arial" w:hAnsi="Arial" w:cs="Arial"/>
          <w:b/>
        </w:rPr>
        <w:t xml:space="preserve"> </w:t>
      </w:r>
      <w:r w:rsidR="00327A93" w:rsidRPr="009341F0">
        <w:rPr>
          <w:rFonts w:ascii="Arial" w:hAnsi="Arial" w:cs="Arial"/>
          <w:b/>
        </w:rPr>
        <w:t>СЕЛЬСКОЕ ПОСЕЛЕНИЕ</w:t>
      </w:r>
    </w:p>
    <w:p w:rsidR="002A0785" w:rsidRPr="009341F0" w:rsidRDefault="002A0785" w:rsidP="009341F0">
      <w:pPr>
        <w:pStyle w:val="a5"/>
        <w:jc w:val="center"/>
        <w:rPr>
          <w:rFonts w:ascii="Arial" w:hAnsi="Arial" w:cs="Arial"/>
          <w:b/>
        </w:rPr>
      </w:pPr>
      <w:r w:rsidRPr="009341F0">
        <w:rPr>
          <w:rFonts w:ascii="Arial" w:hAnsi="Arial" w:cs="Arial"/>
          <w:b/>
        </w:rPr>
        <w:t xml:space="preserve">АДМИНИСТРАЦИЯ </w:t>
      </w:r>
      <w:r w:rsidR="00F366F5">
        <w:rPr>
          <w:rFonts w:ascii="Arial" w:hAnsi="Arial" w:cs="Arial"/>
          <w:b/>
        </w:rPr>
        <w:t>МОГОЧИНСКОГО</w:t>
      </w:r>
      <w:r w:rsidRPr="009341F0">
        <w:rPr>
          <w:rFonts w:ascii="Arial" w:hAnsi="Arial" w:cs="Arial"/>
          <w:b/>
        </w:rPr>
        <w:t xml:space="preserve"> СЕЛЬСКОГО ПОСЕЛЕНИЯ</w:t>
      </w:r>
    </w:p>
    <w:p w:rsidR="00B35E22" w:rsidRDefault="002A0785" w:rsidP="00B35E22">
      <w:pPr>
        <w:jc w:val="center"/>
        <w:rPr>
          <w:rFonts w:ascii="Arial" w:hAnsi="Arial" w:cs="Arial"/>
          <w:b/>
          <w:sz w:val="24"/>
          <w:szCs w:val="24"/>
        </w:rPr>
      </w:pPr>
      <w:r w:rsidRPr="009341F0">
        <w:rPr>
          <w:rFonts w:ascii="Arial" w:hAnsi="Arial" w:cs="Arial"/>
          <w:b/>
          <w:sz w:val="24"/>
          <w:szCs w:val="24"/>
        </w:rPr>
        <w:t>ПОСТАНОВЛЕНИЕ</w:t>
      </w:r>
    </w:p>
    <w:p w:rsidR="002F7BA2" w:rsidRPr="002F7BA2" w:rsidRDefault="002F7BA2" w:rsidP="00B35E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</w:t>
      </w:r>
      <w:r w:rsidR="00F366F5">
        <w:rPr>
          <w:rFonts w:ascii="Arial" w:hAnsi="Arial" w:cs="Arial"/>
          <w:sz w:val="24"/>
          <w:szCs w:val="24"/>
        </w:rPr>
        <w:t xml:space="preserve"> Могочино</w:t>
      </w:r>
    </w:p>
    <w:p w:rsidR="002A0785" w:rsidRPr="00B35E22" w:rsidRDefault="002A0785" w:rsidP="009D5147">
      <w:pPr>
        <w:rPr>
          <w:rFonts w:ascii="Arial" w:hAnsi="Arial" w:cs="Arial"/>
          <w:b/>
          <w:sz w:val="24"/>
          <w:szCs w:val="24"/>
        </w:rPr>
      </w:pPr>
      <w:r w:rsidRPr="00EF5C39">
        <w:rPr>
          <w:rFonts w:ascii="Arial" w:hAnsi="Arial" w:cs="Arial"/>
          <w:sz w:val="24"/>
          <w:szCs w:val="24"/>
        </w:rPr>
        <w:t>«</w:t>
      </w:r>
      <w:r w:rsidR="00664B2D">
        <w:rPr>
          <w:rFonts w:ascii="Arial" w:hAnsi="Arial" w:cs="Arial"/>
          <w:sz w:val="24"/>
          <w:szCs w:val="24"/>
        </w:rPr>
        <w:t>23</w:t>
      </w:r>
      <w:r w:rsidRPr="00EF5C39">
        <w:rPr>
          <w:rFonts w:ascii="Arial" w:hAnsi="Arial" w:cs="Arial"/>
          <w:sz w:val="24"/>
          <w:szCs w:val="24"/>
        </w:rPr>
        <w:t xml:space="preserve">» </w:t>
      </w:r>
      <w:r w:rsidR="00664B2D">
        <w:rPr>
          <w:rFonts w:ascii="Arial" w:hAnsi="Arial" w:cs="Arial"/>
          <w:sz w:val="24"/>
          <w:szCs w:val="24"/>
        </w:rPr>
        <w:t>декабря</w:t>
      </w:r>
      <w:r w:rsidR="009512C2">
        <w:rPr>
          <w:rFonts w:ascii="Arial" w:hAnsi="Arial" w:cs="Arial"/>
          <w:sz w:val="24"/>
          <w:szCs w:val="24"/>
        </w:rPr>
        <w:t xml:space="preserve"> </w:t>
      </w:r>
      <w:r w:rsidR="00FB7843">
        <w:rPr>
          <w:rFonts w:ascii="Arial" w:hAnsi="Arial" w:cs="Arial"/>
          <w:sz w:val="24"/>
          <w:szCs w:val="24"/>
        </w:rPr>
        <w:t>202</w:t>
      </w:r>
      <w:r w:rsidR="00A8625D">
        <w:rPr>
          <w:rFonts w:ascii="Arial" w:hAnsi="Arial" w:cs="Arial"/>
          <w:sz w:val="24"/>
          <w:szCs w:val="24"/>
        </w:rPr>
        <w:t>2</w:t>
      </w:r>
      <w:r w:rsidR="009512C2">
        <w:rPr>
          <w:rFonts w:ascii="Arial" w:hAnsi="Arial" w:cs="Arial"/>
          <w:sz w:val="24"/>
          <w:szCs w:val="24"/>
        </w:rPr>
        <w:t xml:space="preserve"> года</w:t>
      </w:r>
      <w:r w:rsidRPr="00EF5C39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D5147" w:rsidRPr="009D5147">
        <w:rPr>
          <w:rFonts w:ascii="Arial" w:hAnsi="Arial" w:cs="Arial"/>
          <w:sz w:val="24"/>
          <w:szCs w:val="24"/>
        </w:rPr>
        <w:tab/>
      </w:r>
      <w:r w:rsidR="009D5147" w:rsidRPr="009D5147">
        <w:rPr>
          <w:rFonts w:ascii="Arial" w:hAnsi="Arial" w:cs="Arial"/>
          <w:sz w:val="24"/>
          <w:szCs w:val="24"/>
        </w:rPr>
        <w:tab/>
      </w:r>
      <w:r w:rsidR="009D5147" w:rsidRPr="009D5147">
        <w:rPr>
          <w:rFonts w:ascii="Arial" w:hAnsi="Arial" w:cs="Arial"/>
          <w:sz w:val="24"/>
          <w:szCs w:val="24"/>
        </w:rPr>
        <w:tab/>
      </w:r>
      <w:r w:rsidR="009D5147" w:rsidRPr="009D5147">
        <w:rPr>
          <w:rFonts w:ascii="Arial" w:hAnsi="Arial" w:cs="Arial"/>
          <w:sz w:val="24"/>
          <w:szCs w:val="24"/>
        </w:rPr>
        <w:tab/>
        <w:t xml:space="preserve">      </w:t>
      </w:r>
      <w:r w:rsidRPr="00EF5C39">
        <w:rPr>
          <w:rFonts w:ascii="Arial" w:hAnsi="Arial" w:cs="Arial"/>
          <w:sz w:val="24"/>
          <w:szCs w:val="24"/>
        </w:rPr>
        <w:t xml:space="preserve">№ </w:t>
      </w:r>
      <w:r w:rsidR="00664B2D">
        <w:rPr>
          <w:rFonts w:ascii="Arial" w:hAnsi="Arial" w:cs="Arial"/>
          <w:sz w:val="24"/>
          <w:szCs w:val="24"/>
        </w:rPr>
        <w:t>160</w:t>
      </w:r>
    </w:p>
    <w:p w:rsidR="002A0785" w:rsidRPr="009341F0" w:rsidRDefault="00CC54F1" w:rsidP="009341F0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</w:t>
      </w:r>
      <w:r w:rsidR="009D5147" w:rsidRPr="009D5147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в </w:t>
      </w:r>
      <w:r w:rsidR="009D514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остановление Администрации </w:t>
      </w:r>
      <w:r w:rsidR="00F366F5">
        <w:rPr>
          <w:rFonts w:ascii="Arial" w:hAnsi="Arial" w:cs="Arial"/>
          <w:sz w:val="24"/>
          <w:szCs w:val="24"/>
        </w:rPr>
        <w:t>Могочинского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F366F5">
        <w:rPr>
          <w:rFonts w:ascii="Arial" w:hAnsi="Arial" w:cs="Arial"/>
          <w:sz w:val="24"/>
          <w:szCs w:val="24"/>
        </w:rPr>
        <w:t>14</w:t>
      </w:r>
      <w:r w:rsidR="00342DEF">
        <w:rPr>
          <w:rFonts w:ascii="Arial" w:hAnsi="Arial" w:cs="Arial"/>
          <w:sz w:val="24"/>
          <w:szCs w:val="24"/>
        </w:rPr>
        <w:t>.12.2021</w:t>
      </w:r>
      <w:r w:rsidR="009D5147">
        <w:rPr>
          <w:rFonts w:ascii="Arial" w:hAnsi="Arial" w:cs="Arial"/>
          <w:sz w:val="24"/>
          <w:szCs w:val="24"/>
        </w:rPr>
        <w:t xml:space="preserve"> </w:t>
      </w:r>
      <w:r w:rsidR="00342DEF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№</w:t>
      </w:r>
      <w:r w:rsidR="009D5147">
        <w:rPr>
          <w:rFonts w:ascii="Arial" w:hAnsi="Arial" w:cs="Arial"/>
          <w:sz w:val="24"/>
          <w:szCs w:val="24"/>
        </w:rPr>
        <w:t xml:space="preserve"> </w:t>
      </w:r>
      <w:r w:rsidR="00F366F5">
        <w:rPr>
          <w:rFonts w:ascii="Arial" w:hAnsi="Arial" w:cs="Arial"/>
          <w:sz w:val="24"/>
          <w:szCs w:val="24"/>
        </w:rPr>
        <w:t>130</w:t>
      </w:r>
      <w:r w:rsidR="009D5147">
        <w:rPr>
          <w:rFonts w:ascii="Arial" w:hAnsi="Arial" w:cs="Arial"/>
          <w:sz w:val="24"/>
          <w:szCs w:val="24"/>
        </w:rPr>
        <w:t xml:space="preserve"> </w:t>
      </w:r>
      <w:r w:rsidR="00ED0735">
        <w:rPr>
          <w:rFonts w:ascii="Arial" w:hAnsi="Arial" w:cs="Arial"/>
          <w:sz w:val="24"/>
          <w:szCs w:val="24"/>
        </w:rPr>
        <w:t>«</w:t>
      </w:r>
      <w:r w:rsidR="00ED0735" w:rsidRPr="00ED0735">
        <w:rPr>
          <w:rFonts w:ascii="Arial" w:hAnsi="Arial" w:cs="Arial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осуществления муниципального контроля в сфере благоустройства на территории муниципального образования </w:t>
      </w:r>
      <w:proofErr w:type="spellStart"/>
      <w:r w:rsidR="00F366F5">
        <w:rPr>
          <w:rFonts w:ascii="Arial" w:hAnsi="Arial" w:cs="Arial"/>
          <w:bCs/>
          <w:sz w:val="24"/>
          <w:szCs w:val="24"/>
        </w:rPr>
        <w:t>Могочинское</w:t>
      </w:r>
      <w:proofErr w:type="spellEnd"/>
      <w:r w:rsidR="00ED0735" w:rsidRPr="00ED0735">
        <w:rPr>
          <w:rFonts w:ascii="Arial" w:hAnsi="Arial" w:cs="Arial"/>
          <w:bCs/>
          <w:sz w:val="24"/>
          <w:szCs w:val="24"/>
        </w:rPr>
        <w:t xml:space="preserve"> сельское поселение </w:t>
      </w:r>
      <w:r w:rsidR="00F366F5">
        <w:rPr>
          <w:rFonts w:ascii="Arial" w:hAnsi="Arial" w:cs="Arial"/>
          <w:bCs/>
          <w:sz w:val="24"/>
          <w:szCs w:val="24"/>
        </w:rPr>
        <w:t>Молчановского</w:t>
      </w:r>
      <w:r w:rsidR="00ED0735" w:rsidRPr="00ED0735">
        <w:rPr>
          <w:rFonts w:ascii="Arial" w:hAnsi="Arial" w:cs="Arial"/>
          <w:bCs/>
          <w:sz w:val="24"/>
          <w:szCs w:val="24"/>
        </w:rPr>
        <w:t xml:space="preserve"> района Томской области</w:t>
      </w:r>
      <w:r w:rsidR="00ED0735">
        <w:rPr>
          <w:rFonts w:ascii="Arial" w:hAnsi="Arial" w:cs="Arial"/>
          <w:bCs/>
          <w:sz w:val="24"/>
          <w:szCs w:val="24"/>
        </w:rPr>
        <w:t>»</w:t>
      </w:r>
    </w:p>
    <w:p w:rsidR="009D5147" w:rsidRDefault="00342DEF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целях совершенствования нормативно</w:t>
      </w:r>
      <w:r w:rsidR="009D5147">
        <w:rPr>
          <w:rFonts w:ascii="Arial" w:hAnsi="Arial" w:cs="Arial"/>
          <w:sz w:val="24"/>
          <w:szCs w:val="24"/>
          <w:lang w:eastAsia="ru-RU"/>
        </w:rPr>
        <w:t xml:space="preserve">го </w:t>
      </w:r>
      <w:r>
        <w:rPr>
          <w:rFonts w:ascii="Arial" w:hAnsi="Arial" w:cs="Arial"/>
          <w:sz w:val="24"/>
          <w:szCs w:val="24"/>
          <w:lang w:eastAsia="ru-RU"/>
        </w:rPr>
        <w:t>правового акта</w:t>
      </w:r>
    </w:p>
    <w:p w:rsidR="00F366F5" w:rsidRDefault="00F366F5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85" w:rsidRDefault="008D3F62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aps/>
          <w:lang w:eastAsia="ru-RU"/>
        </w:rPr>
      </w:pPr>
      <w:r w:rsidRPr="009341F0">
        <w:rPr>
          <w:rFonts w:ascii="Arial" w:hAnsi="Arial" w:cs="Arial"/>
          <w:b/>
          <w:caps/>
          <w:lang w:eastAsia="ru-RU"/>
        </w:rPr>
        <w:t>Постановляю</w:t>
      </w:r>
      <w:r w:rsidR="00CC0D8E" w:rsidRPr="009341F0">
        <w:rPr>
          <w:rFonts w:ascii="Arial" w:hAnsi="Arial" w:cs="Arial"/>
          <w:b/>
          <w:caps/>
          <w:lang w:eastAsia="ru-RU"/>
        </w:rPr>
        <w:t>:</w:t>
      </w:r>
    </w:p>
    <w:p w:rsidR="00F366F5" w:rsidRPr="009341F0" w:rsidRDefault="00F366F5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lang w:eastAsia="ru-RU"/>
        </w:rPr>
      </w:pPr>
    </w:p>
    <w:p w:rsidR="008900CA" w:rsidRDefault="009D5147" w:rsidP="009D5147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Внести изменения в </w:t>
      </w:r>
      <w:r w:rsidR="00131A2A" w:rsidRPr="00131A2A">
        <w:rPr>
          <w:rFonts w:ascii="Arial" w:hAnsi="Arial" w:cs="Arial"/>
          <w:bCs/>
          <w:sz w:val="24"/>
          <w:szCs w:val="24"/>
        </w:rPr>
        <w:t>постановлени</w:t>
      </w:r>
      <w:r>
        <w:rPr>
          <w:rFonts w:ascii="Arial" w:hAnsi="Arial" w:cs="Arial"/>
          <w:bCs/>
          <w:sz w:val="24"/>
          <w:szCs w:val="24"/>
        </w:rPr>
        <w:t>е</w:t>
      </w:r>
      <w:r w:rsidR="00131A2A" w:rsidRPr="00131A2A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F366F5">
        <w:rPr>
          <w:rFonts w:ascii="Arial" w:hAnsi="Arial" w:cs="Arial"/>
          <w:bCs/>
          <w:sz w:val="24"/>
          <w:szCs w:val="24"/>
        </w:rPr>
        <w:t>Могочинского</w:t>
      </w:r>
      <w:r w:rsidR="00131A2A" w:rsidRPr="00131A2A">
        <w:rPr>
          <w:rFonts w:ascii="Arial" w:hAnsi="Arial" w:cs="Arial"/>
          <w:bCs/>
          <w:sz w:val="24"/>
          <w:szCs w:val="24"/>
        </w:rPr>
        <w:t xml:space="preserve"> сельского поселения от </w:t>
      </w:r>
      <w:r w:rsidR="00F366F5">
        <w:rPr>
          <w:rFonts w:ascii="Arial" w:hAnsi="Arial" w:cs="Arial"/>
          <w:bCs/>
          <w:sz w:val="24"/>
          <w:szCs w:val="24"/>
        </w:rPr>
        <w:t>14</w:t>
      </w:r>
      <w:r w:rsidR="00131A2A">
        <w:rPr>
          <w:rFonts w:ascii="Arial" w:hAnsi="Arial" w:cs="Arial"/>
          <w:bCs/>
          <w:sz w:val="24"/>
          <w:szCs w:val="24"/>
        </w:rPr>
        <w:t>.12.2021</w:t>
      </w:r>
      <w:r w:rsidR="00ED0735">
        <w:rPr>
          <w:rFonts w:ascii="Arial" w:hAnsi="Arial" w:cs="Arial"/>
          <w:bCs/>
          <w:sz w:val="24"/>
          <w:szCs w:val="24"/>
        </w:rPr>
        <w:t xml:space="preserve"> № </w:t>
      </w:r>
      <w:r w:rsidR="00F366F5">
        <w:rPr>
          <w:rFonts w:ascii="Arial" w:hAnsi="Arial" w:cs="Arial"/>
          <w:bCs/>
          <w:sz w:val="24"/>
          <w:szCs w:val="24"/>
        </w:rPr>
        <w:t>130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D0735">
        <w:rPr>
          <w:rFonts w:ascii="Arial" w:hAnsi="Arial" w:cs="Arial"/>
          <w:bCs/>
          <w:sz w:val="24"/>
          <w:szCs w:val="24"/>
        </w:rPr>
        <w:t>«</w:t>
      </w:r>
      <w:r w:rsidR="00ED0735" w:rsidRPr="00ED0735">
        <w:rPr>
          <w:rFonts w:ascii="Arial" w:hAnsi="Arial" w:cs="Arial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осуществления муниципального контроля в сфере благоустройства на территории муниципального образования </w:t>
      </w:r>
      <w:proofErr w:type="spellStart"/>
      <w:r w:rsidR="00F366F5">
        <w:rPr>
          <w:rFonts w:ascii="Arial" w:hAnsi="Arial" w:cs="Arial"/>
          <w:bCs/>
          <w:sz w:val="24"/>
          <w:szCs w:val="24"/>
        </w:rPr>
        <w:t>Могочинское</w:t>
      </w:r>
      <w:proofErr w:type="spellEnd"/>
      <w:r w:rsidR="00ED0735" w:rsidRPr="00ED0735">
        <w:rPr>
          <w:rFonts w:ascii="Arial" w:hAnsi="Arial" w:cs="Arial"/>
          <w:bCs/>
          <w:sz w:val="24"/>
          <w:szCs w:val="24"/>
        </w:rPr>
        <w:t xml:space="preserve"> сельское поселение </w:t>
      </w:r>
      <w:r w:rsidR="00F366F5">
        <w:rPr>
          <w:rFonts w:ascii="Arial" w:hAnsi="Arial" w:cs="Arial"/>
          <w:bCs/>
          <w:sz w:val="24"/>
          <w:szCs w:val="24"/>
        </w:rPr>
        <w:t>Молчановского района Томской области</w:t>
      </w:r>
      <w:r w:rsidR="00ED0735">
        <w:rPr>
          <w:rFonts w:ascii="Arial" w:hAnsi="Arial" w:cs="Arial"/>
          <w:bCs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9D5147" w:rsidRDefault="009D5147" w:rsidP="009D5147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</w:t>
      </w:r>
      <w:r w:rsidRPr="009D5147">
        <w:rPr>
          <w:rFonts w:ascii="Arial" w:hAnsi="Arial" w:cs="Arial"/>
          <w:bCs/>
          <w:sz w:val="24"/>
          <w:szCs w:val="24"/>
        </w:rPr>
        <w:t xml:space="preserve">Программе профилактики рисков причинения вреда (ущерба) охраняемым законом ценностям на 2022 год в рамках осуществления муниципального контроля в сфере благоустройства на территории муниципального образования </w:t>
      </w:r>
      <w:proofErr w:type="spellStart"/>
      <w:r w:rsidR="00F366F5">
        <w:rPr>
          <w:rFonts w:ascii="Arial" w:hAnsi="Arial" w:cs="Arial"/>
          <w:bCs/>
          <w:sz w:val="24"/>
          <w:szCs w:val="24"/>
        </w:rPr>
        <w:t>Могочинское</w:t>
      </w:r>
      <w:proofErr w:type="spellEnd"/>
      <w:r w:rsidRPr="009D5147">
        <w:rPr>
          <w:rFonts w:ascii="Arial" w:hAnsi="Arial" w:cs="Arial"/>
          <w:bCs/>
          <w:sz w:val="24"/>
          <w:szCs w:val="24"/>
        </w:rPr>
        <w:t xml:space="preserve"> сельское поселение </w:t>
      </w:r>
      <w:r w:rsidR="00F366F5">
        <w:rPr>
          <w:rFonts w:ascii="Arial" w:hAnsi="Arial" w:cs="Arial"/>
          <w:bCs/>
          <w:sz w:val="24"/>
          <w:szCs w:val="24"/>
        </w:rPr>
        <w:t>Молчановского</w:t>
      </w:r>
      <w:r w:rsidRPr="009D5147">
        <w:rPr>
          <w:rFonts w:ascii="Arial" w:hAnsi="Arial" w:cs="Arial"/>
          <w:bCs/>
          <w:sz w:val="24"/>
          <w:szCs w:val="24"/>
        </w:rPr>
        <w:t xml:space="preserve"> района Томской области</w:t>
      </w:r>
      <w:r>
        <w:rPr>
          <w:rFonts w:ascii="Arial" w:hAnsi="Arial" w:cs="Arial"/>
          <w:bCs/>
          <w:sz w:val="24"/>
          <w:szCs w:val="24"/>
        </w:rPr>
        <w:t>, утвержденной указанным постановлением:</w:t>
      </w:r>
    </w:p>
    <w:p w:rsidR="009D5147" w:rsidRDefault="009D5147" w:rsidP="009D5147">
      <w:pPr>
        <w:pStyle w:val="a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раздел 1 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 xml:space="preserve">Анализ текущего состояния осуществления муниципального контроля в сфере благоустройства на территории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Style w:val="FontStyle21"/>
          <w:rFonts w:ascii="Arial" w:hAnsi="Arial" w:cs="Arial"/>
          <w:bCs/>
          <w:sz w:val="24"/>
          <w:szCs w:val="24"/>
        </w:rPr>
        <w:t>, дополнить пунктом 1.3 следующего содержания:</w:t>
      </w:r>
    </w:p>
    <w:p w:rsidR="0067748C" w:rsidRPr="0067748C" w:rsidRDefault="009D5147" w:rsidP="0067748C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«</w:t>
      </w:r>
      <w:r w:rsidR="0067748C" w:rsidRPr="0067748C">
        <w:rPr>
          <w:rStyle w:val="FontStyle21"/>
          <w:rFonts w:ascii="Arial" w:hAnsi="Arial" w:cs="Arial"/>
          <w:bCs/>
          <w:sz w:val="24"/>
          <w:szCs w:val="24"/>
        </w:rPr>
        <w:t xml:space="preserve">1.2. Предметом муниципального контроля в сфере благоустройства на территории муниципального образования </w:t>
      </w:r>
      <w:proofErr w:type="spellStart"/>
      <w:r w:rsidR="0067748C" w:rsidRPr="0067748C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="0067748C" w:rsidRPr="0067748C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в сфере благоустройства на территории Могочинского сельского поселения, за нарушение которых законодательством предусмотрена административная ответственность. </w:t>
      </w:r>
    </w:p>
    <w:p w:rsidR="0067748C" w:rsidRDefault="0067748C" w:rsidP="0067748C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На территории муниципального образования </w:t>
      </w:r>
      <w:proofErr w:type="spellStart"/>
      <w:r w:rsidRPr="0067748C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муниципальный контроль в сфере благоустройства на территории Могочинского сельского поселения осуществляется в соответствии с </w:t>
      </w:r>
      <w:proofErr w:type="gramStart"/>
      <w:r w:rsidRPr="0067748C">
        <w:rPr>
          <w:rStyle w:val="FontStyle21"/>
          <w:rFonts w:ascii="Arial" w:hAnsi="Arial" w:cs="Arial"/>
          <w:bCs/>
          <w:sz w:val="24"/>
          <w:szCs w:val="24"/>
        </w:rPr>
        <w:t>требованиями</w:t>
      </w:r>
      <w:proofErr w:type="gramEnd"/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Федерации", Федеральным законом №248-ФЗ от 31.07.2020 «О государственном контроле (надзоре) и муниципальном контроле в Российской Федерации» и решением Совета №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126</w:t>
      </w:r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 от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23.09.2021</w:t>
      </w:r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 «Об утверждении положения по осуществлению </w:t>
      </w:r>
      <w:r w:rsidRPr="0067748C">
        <w:rPr>
          <w:rStyle w:val="FontStyle21"/>
          <w:rFonts w:ascii="Arial" w:hAnsi="Arial" w:cs="Arial"/>
          <w:bCs/>
          <w:sz w:val="24"/>
          <w:szCs w:val="24"/>
        </w:rPr>
        <w:lastRenderedPageBreak/>
        <w:t>муниципального контроля в сфере благоустройства на территории Могочинского сельского поселения»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1.3. 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>К проблемам, на решение которых направлена Программа профилактики, относятся случаи: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1) ненадлежащего содержания прилегающих территорий;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2) несвоевременной очистки кровель зданий, сооружений от снега, наледи и сосулек;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4) выгула животных и выпаса сельскохозяйственных животных и птиц на территориях общего пользования.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>условий проживания и сохранность окружающей среды.</w:t>
      </w:r>
    </w:p>
    <w:p w:rsid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</w:t>
      </w:r>
      <w:proofErr w:type="gramStart"/>
      <w:r w:rsidRPr="009D5147">
        <w:rPr>
          <w:rStyle w:val="FontStyle21"/>
          <w:rFonts w:ascii="Arial" w:hAnsi="Arial" w:cs="Arial"/>
          <w:bCs/>
          <w:sz w:val="24"/>
          <w:szCs w:val="24"/>
        </w:rPr>
        <w:t>.</w:t>
      </w:r>
      <w:r>
        <w:rPr>
          <w:rStyle w:val="FontStyle21"/>
          <w:rFonts w:ascii="Arial" w:hAnsi="Arial" w:cs="Arial"/>
          <w:bCs/>
          <w:sz w:val="24"/>
          <w:szCs w:val="24"/>
        </w:rPr>
        <w:t>»;</w:t>
      </w:r>
      <w:proofErr w:type="gramEnd"/>
    </w:p>
    <w:p w:rsidR="009D5147" w:rsidRDefault="007A59CF" w:rsidP="009D5147">
      <w:pPr>
        <w:pStyle w:val="a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раздел 3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Перечень профилактических мероприятий, сроки (периодичность) их проведения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CD4F91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«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3.1. Информирование осуществляется Администрацией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proofErr w:type="spellStart"/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(http://msp.tomskinvest.ru/)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7A59CF" w:rsidRPr="007A59CF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  <w:lang w:val="en-US"/>
        </w:rPr>
        <w:t>C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рок </w:t>
      </w:r>
      <w:r w:rsidRPr="00CD4F91">
        <w:rPr>
          <w:rStyle w:val="FontStyle21"/>
          <w:rFonts w:ascii="Arial" w:hAnsi="Arial" w:cs="Arial"/>
          <w:bCs/>
          <w:sz w:val="24"/>
          <w:szCs w:val="24"/>
        </w:rPr>
        <w:t>(</w:t>
      </w:r>
      <w:r>
        <w:rPr>
          <w:rStyle w:val="FontStyle21"/>
          <w:rFonts w:ascii="Arial" w:hAnsi="Arial" w:cs="Arial"/>
          <w:bCs/>
          <w:sz w:val="24"/>
          <w:szCs w:val="24"/>
        </w:rPr>
        <w:t>периодичность</w:t>
      </w:r>
      <w:r w:rsidRPr="00CD4F91">
        <w:rPr>
          <w:rStyle w:val="FontStyle21"/>
          <w:rFonts w:ascii="Arial" w:hAnsi="Arial" w:cs="Arial"/>
          <w:bCs/>
          <w:sz w:val="24"/>
          <w:szCs w:val="24"/>
        </w:rPr>
        <w:t>)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информирования: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постоянно.</w:t>
      </w:r>
    </w:p>
    <w:p w:rsidR="00CD4F91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3.2. Обобщение правоприменительной практики осуществляется Администрацией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посредством сбора и анализа данных о проведенных контрольных мероприятиях и их результатах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CD4F91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Доклад, содержащий результаты обобщения правоприменительной практики, утверждается главой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и размещается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</w:t>
      </w:r>
      <w:r w:rsidRPr="00CD4F91">
        <w:rPr>
          <w:rStyle w:val="FontStyle21"/>
          <w:rFonts w:ascii="Arial" w:hAnsi="Arial" w:cs="Arial"/>
          <w:bCs/>
          <w:sz w:val="24"/>
          <w:szCs w:val="24"/>
          <w:highlight w:val="yellow"/>
        </w:rPr>
        <w:t>НЕ ПОЗДНЕЕ ЧИСЛО, МЕСЯЦ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года, следующего за отчетным годом,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(http://msp.tomskinvest.ru/)</w:t>
      </w:r>
    </w:p>
    <w:p w:rsidR="00CD4F91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Срок проведения 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бобщени</w:t>
      </w:r>
      <w:r>
        <w:rPr>
          <w:rStyle w:val="FontStyle21"/>
          <w:rFonts w:ascii="Arial" w:hAnsi="Arial" w:cs="Arial"/>
          <w:bCs/>
          <w:sz w:val="24"/>
          <w:szCs w:val="24"/>
        </w:rPr>
        <w:t>я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правоприменительной практики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: ежегодно, 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до 1 июля года, следующего за отчетным годом</w:t>
      </w:r>
      <w:r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CD4F91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3.3. </w:t>
      </w:r>
      <w:proofErr w:type="gramStart"/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>.</w:t>
      </w:r>
      <w:proofErr w:type="gramEnd"/>
    </w:p>
    <w:p w:rsidR="007A59CF" w:rsidRPr="007A59CF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Срок (периодичность) объявления предостережений: постоянно,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по мере появления оснований, предусмотренных законодательством.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3.4. Консультирование осуществляется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>г</w:t>
      </w:r>
      <w:r w:rsidR="009512C2" w:rsidRPr="009512C2">
        <w:rPr>
          <w:rStyle w:val="FontStyle21"/>
          <w:rFonts w:ascii="Arial" w:hAnsi="Arial" w:cs="Arial"/>
          <w:bCs/>
          <w:sz w:val="24"/>
          <w:szCs w:val="24"/>
        </w:rPr>
        <w:t>лавны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>м</w:t>
      </w:r>
      <w:r w:rsidR="009512C2" w:rsidRPr="009512C2">
        <w:rPr>
          <w:rStyle w:val="FontStyle21"/>
          <w:rFonts w:ascii="Arial" w:hAnsi="Arial" w:cs="Arial"/>
          <w:bCs/>
          <w:sz w:val="24"/>
          <w:szCs w:val="24"/>
        </w:rPr>
        <w:t xml:space="preserve"> специалист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>ом</w:t>
      </w:r>
      <w:r w:rsidR="009512C2" w:rsidRPr="009512C2">
        <w:rPr>
          <w:rStyle w:val="FontStyle21"/>
          <w:rFonts w:ascii="Arial" w:hAnsi="Arial" w:cs="Arial"/>
          <w:bCs/>
          <w:sz w:val="24"/>
          <w:szCs w:val="24"/>
        </w:rPr>
        <w:t xml:space="preserve"> по ЖКХ и управлению муниципальным имуществом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по телефону, посредством </w:t>
      </w:r>
      <w:proofErr w:type="spellStart"/>
      <w:r w:rsidRPr="007A59CF">
        <w:rPr>
          <w:rStyle w:val="FontStyle21"/>
          <w:rFonts w:ascii="Arial" w:hAnsi="Arial" w:cs="Arial"/>
          <w:bCs/>
          <w:sz w:val="24"/>
          <w:szCs w:val="24"/>
        </w:rPr>
        <w:t>видео-конференц-связи</w:t>
      </w:r>
      <w:proofErr w:type="spellEnd"/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, на личном приеме либо в ходе проведения профилактического мероприятия, контрольного (надзорного) мероприятия в 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по следующим вопросам: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>1) организация и осуществление муниципального земельного контроля;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lastRenderedPageBreak/>
        <w:t xml:space="preserve">2) порядок осуществления контрольных мероприятий, 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3) порядок обжалования действий (бездействия) должностных лиц 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в части осуществления муниципального земельного контроля;</w:t>
      </w:r>
    </w:p>
    <w:p w:rsid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в рамках муниципального земельного контроля</w:t>
      </w:r>
      <w:r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9512C2" w:rsidRDefault="009512C2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12C2">
        <w:rPr>
          <w:rStyle w:val="FontStyle21"/>
          <w:rFonts w:ascii="Arial" w:hAnsi="Arial" w:cs="Arial"/>
          <w:bCs/>
          <w:sz w:val="24"/>
          <w:szCs w:val="24"/>
          <w:highlight w:val="yellow"/>
        </w:rPr>
        <w:t>ДНИ И ЧАСЫ ПРИЕМА, ГДЕ ПРОИЗВОДИТСЯ КОНСУЛЬТАЦИЯ (МЕСТО), СРОК ОЖИДАНИЯ В ОЧЕРЕДИ НЕ БОЛЕЕ 15 МИНУТ, В КАКОЙ ФОРМЕ ПРЕДОСТАВЛЯЕТСЯ ОТВЕТ С УЧЕТОМ ТРЕБОВАНИЙ ФЗ №59-ФЗ – СМ. ПРИКАЗ РОСПРИРОДНАДЗОРА ОТ 20.12.2021 № 917</w:t>
      </w:r>
    </w:p>
    <w:p w:rsidR="002F7BA2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Г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лавный специалист по ЖКХ и управлению муниципальным имуществом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>
        <w:rPr>
          <w:rStyle w:val="FontStyle21"/>
          <w:rFonts w:ascii="Arial" w:hAnsi="Arial" w:cs="Arial"/>
          <w:bCs/>
          <w:sz w:val="24"/>
          <w:szCs w:val="24"/>
        </w:rPr>
        <w:t>является 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тветственн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ым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за проведение 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указанных в настоящем разделе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мероприятий должностн</w:t>
      </w:r>
      <w:r>
        <w:rPr>
          <w:rStyle w:val="FontStyle21"/>
          <w:rFonts w:ascii="Arial" w:hAnsi="Arial" w:cs="Arial"/>
          <w:bCs/>
          <w:sz w:val="24"/>
          <w:szCs w:val="24"/>
        </w:rPr>
        <w:t>ым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лицо</w:t>
      </w:r>
      <w:r>
        <w:rPr>
          <w:rStyle w:val="FontStyle21"/>
          <w:rFonts w:ascii="Arial" w:hAnsi="Arial" w:cs="Arial"/>
          <w:bCs/>
          <w:sz w:val="24"/>
          <w:szCs w:val="24"/>
        </w:rPr>
        <w:t>м</w:t>
      </w:r>
      <w:proofErr w:type="gramStart"/>
      <w:r w:rsidRPr="007A59CF">
        <w:rPr>
          <w:rStyle w:val="FontStyle21"/>
          <w:rFonts w:ascii="Arial" w:hAnsi="Arial" w:cs="Arial"/>
          <w:bCs/>
          <w:sz w:val="24"/>
          <w:szCs w:val="24"/>
        </w:rPr>
        <w:t>.</w:t>
      </w:r>
      <w:r>
        <w:rPr>
          <w:rStyle w:val="FontStyle21"/>
          <w:rFonts w:ascii="Arial" w:hAnsi="Arial" w:cs="Arial"/>
          <w:bCs/>
          <w:sz w:val="24"/>
          <w:szCs w:val="24"/>
        </w:rPr>
        <w:t>»</w:t>
      </w:r>
      <w:r w:rsidR="002F7BA2">
        <w:rPr>
          <w:rStyle w:val="FontStyle21"/>
          <w:rFonts w:ascii="Arial" w:hAnsi="Arial" w:cs="Arial"/>
          <w:bCs/>
          <w:sz w:val="24"/>
          <w:szCs w:val="24"/>
        </w:rPr>
        <w:t>;</w:t>
      </w:r>
      <w:proofErr w:type="gramEnd"/>
    </w:p>
    <w:p w:rsidR="002F7BA2" w:rsidRDefault="002F7BA2">
      <w:pPr>
        <w:spacing w:after="160" w:line="259" w:lineRule="auto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br w:type="page"/>
      </w:r>
    </w:p>
    <w:p w:rsidR="007A59CF" w:rsidRDefault="007A59CF" w:rsidP="007A59CF">
      <w:pPr>
        <w:pStyle w:val="a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lastRenderedPageBreak/>
        <w:t xml:space="preserve">раздел 4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Показатели результативности и эффективности Программы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2F7BA2" w:rsidRDefault="002F7BA2" w:rsidP="007A59CF">
      <w:pPr>
        <w:pStyle w:val="a7"/>
        <w:tabs>
          <w:tab w:val="left" w:pos="1276"/>
        </w:tabs>
        <w:spacing w:after="0" w:line="240" w:lineRule="auto"/>
        <w:ind w:left="709"/>
        <w:jc w:val="both"/>
        <w:rPr>
          <w:rStyle w:val="FontStyle21"/>
          <w:rFonts w:ascii="Arial" w:hAnsi="Arial" w:cs="Arial"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5563"/>
        <w:gridCol w:w="3191"/>
      </w:tblGrid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Целевое значение</w:t>
            </w:r>
            <w:proofErr w:type="gramStart"/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70%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5%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95%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Целевое значение (шт.)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0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jc w:val="both"/>
              <w:rPr>
                <w:rFonts w:ascii="Arial" w:hAnsi="Arial" w:cs="Arial"/>
                <w:color w:val="000000"/>
              </w:rPr>
            </w:pPr>
            <w:r w:rsidRPr="007A59CF">
              <w:rPr>
                <w:rFonts w:ascii="Arial" w:hAnsi="Arial" w:cs="Arial"/>
                <w:color w:val="000000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 шт.</w:t>
            </w:r>
          </w:p>
        </w:tc>
      </w:tr>
    </w:tbl>
    <w:p w:rsidR="007A59CF" w:rsidRPr="0067748C" w:rsidRDefault="007A59CF" w:rsidP="0067748C">
      <w:pPr>
        <w:pStyle w:val="a7"/>
        <w:tabs>
          <w:tab w:val="left" w:pos="993"/>
          <w:tab w:val="left" w:pos="1276"/>
        </w:tabs>
        <w:spacing w:after="0" w:line="240" w:lineRule="auto"/>
        <w:ind w:left="709"/>
        <w:jc w:val="both"/>
      </w:pPr>
    </w:p>
    <w:p w:rsidR="0067748C" w:rsidRPr="0067748C" w:rsidRDefault="0067748C" w:rsidP="0067748C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748C">
        <w:rPr>
          <w:rFonts w:ascii="Arial" w:hAnsi="Arial" w:cs="Arial"/>
          <w:sz w:val="24"/>
          <w:szCs w:val="24"/>
        </w:rPr>
        <w:t xml:space="preserve">Обнародовать настоящее постановление в специально отведенных местах – библиотеках населенных пунктов и разместить на официальном сайте администрации муниципального образования </w:t>
      </w:r>
      <w:proofErr w:type="spellStart"/>
      <w:r w:rsidRPr="0067748C">
        <w:rPr>
          <w:rFonts w:ascii="Arial" w:hAnsi="Arial" w:cs="Arial"/>
          <w:sz w:val="24"/>
          <w:szCs w:val="24"/>
        </w:rPr>
        <w:t>Могочинское</w:t>
      </w:r>
      <w:proofErr w:type="spellEnd"/>
      <w:r w:rsidRPr="0067748C">
        <w:rPr>
          <w:rFonts w:ascii="Arial" w:hAnsi="Arial" w:cs="Arial"/>
          <w:sz w:val="24"/>
          <w:szCs w:val="24"/>
        </w:rPr>
        <w:t xml:space="preserve"> сельское поселение по адресу: </w:t>
      </w:r>
      <w:hyperlink r:id="rId8" w:history="1">
        <w:r w:rsidRPr="0067748C">
          <w:rPr>
            <w:rFonts w:ascii="Arial" w:hAnsi="Arial" w:cs="Arial"/>
          </w:rPr>
          <w:t>http://www.mogochino.ru</w:t>
        </w:r>
      </w:hyperlink>
    </w:p>
    <w:p w:rsidR="00B86C99" w:rsidRPr="00DE0F87" w:rsidRDefault="00B86C99" w:rsidP="009D5147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0F87">
        <w:rPr>
          <w:rFonts w:ascii="Arial" w:hAnsi="Arial" w:cs="Arial"/>
          <w:sz w:val="24"/>
          <w:szCs w:val="24"/>
        </w:rPr>
        <w:t xml:space="preserve">Настоящее постановление ступает в силу </w:t>
      </w:r>
      <w:r w:rsidR="00A8625D">
        <w:rPr>
          <w:rFonts w:ascii="Arial" w:hAnsi="Arial" w:cs="Arial"/>
          <w:sz w:val="24"/>
          <w:szCs w:val="24"/>
        </w:rPr>
        <w:t>после</w:t>
      </w:r>
      <w:r w:rsidRPr="00DE0F87">
        <w:rPr>
          <w:rFonts w:ascii="Arial" w:hAnsi="Arial" w:cs="Arial"/>
          <w:sz w:val="24"/>
          <w:szCs w:val="24"/>
        </w:rPr>
        <w:t xml:space="preserve"> его </w:t>
      </w:r>
      <w:r>
        <w:rPr>
          <w:rFonts w:ascii="Arial" w:hAnsi="Arial" w:cs="Arial"/>
          <w:sz w:val="24"/>
          <w:szCs w:val="24"/>
        </w:rPr>
        <w:t>официального опубликования.</w:t>
      </w:r>
    </w:p>
    <w:p w:rsidR="002A0785" w:rsidRDefault="002A0785" w:rsidP="009D5147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CC0D8E" w:rsidRDefault="00CC0D8E" w:rsidP="009D5147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A0785" w:rsidRPr="004D4C79" w:rsidRDefault="002A0785" w:rsidP="009D5147">
      <w:pPr>
        <w:spacing w:line="240" w:lineRule="exact"/>
        <w:jc w:val="both"/>
        <w:rPr>
          <w:rFonts w:ascii="Arial" w:hAnsi="Arial" w:cs="Arial"/>
        </w:rPr>
      </w:pPr>
      <w:r w:rsidRPr="00B973B5">
        <w:rPr>
          <w:rFonts w:ascii="Arial" w:hAnsi="Arial" w:cs="Arial"/>
          <w:sz w:val="24"/>
          <w:szCs w:val="24"/>
        </w:rPr>
        <w:t>Глав</w:t>
      </w:r>
      <w:r w:rsidR="0067748C">
        <w:rPr>
          <w:rFonts w:ascii="Arial" w:hAnsi="Arial" w:cs="Arial"/>
          <w:sz w:val="24"/>
          <w:szCs w:val="24"/>
        </w:rPr>
        <w:t>а</w:t>
      </w:r>
      <w:r w:rsidRPr="00B973B5">
        <w:rPr>
          <w:rFonts w:ascii="Arial" w:hAnsi="Arial" w:cs="Arial"/>
          <w:sz w:val="24"/>
          <w:szCs w:val="24"/>
        </w:rPr>
        <w:t xml:space="preserve"> </w:t>
      </w:r>
      <w:r w:rsidR="00F366F5">
        <w:rPr>
          <w:rFonts w:ascii="Arial" w:hAnsi="Arial" w:cs="Arial"/>
          <w:sz w:val="24"/>
          <w:szCs w:val="24"/>
        </w:rPr>
        <w:t>Могочинского</w:t>
      </w:r>
      <w:r w:rsidRPr="00B973B5">
        <w:rPr>
          <w:rFonts w:ascii="Arial" w:hAnsi="Arial" w:cs="Arial"/>
          <w:sz w:val="24"/>
          <w:szCs w:val="24"/>
        </w:rPr>
        <w:t xml:space="preserve"> сельского поселения</w:t>
      </w:r>
      <w:r w:rsidR="004D4C79">
        <w:rPr>
          <w:rFonts w:ascii="Arial" w:hAnsi="Arial" w:cs="Arial"/>
          <w:color w:val="FFFFFF" w:themeColor="background1"/>
          <w:sz w:val="24"/>
          <w:szCs w:val="24"/>
        </w:rPr>
        <w:t xml:space="preserve"> (((((</w:t>
      </w:r>
      <w:proofErr w:type="spellStart"/>
      <w:r w:rsidR="001306C6" w:rsidRPr="00FB7843">
        <w:rPr>
          <w:rFonts w:ascii="Arial" w:hAnsi="Arial" w:cs="Arial"/>
          <w:color w:val="FFFFFF" w:themeColor="background1"/>
          <w:sz w:val="24"/>
          <w:szCs w:val="24"/>
        </w:rPr>
        <w:t>п</w:t>
      </w:r>
      <w:proofErr w:type="spellEnd"/>
      <w:r w:rsidR="008A4CEF">
        <w:rPr>
          <w:rFonts w:ascii="Arial" w:hAnsi="Arial" w:cs="Arial"/>
          <w:sz w:val="24"/>
          <w:szCs w:val="24"/>
        </w:rPr>
        <w:tab/>
      </w:r>
      <w:r w:rsidR="0067748C">
        <w:rPr>
          <w:rFonts w:ascii="Arial" w:hAnsi="Arial" w:cs="Arial"/>
          <w:sz w:val="24"/>
          <w:szCs w:val="24"/>
        </w:rPr>
        <w:tab/>
      </w:r>
      <w:r w:rsidR="008A4CEF">
        <w:rPr>
          <w:rFonts w:ascii="Arial" w:hAnsi="Arial" w:cs="Arial"/>
          <w:sz w:val="24"/>
          <w:szCs w:val="24"/>
        </w:rPr>
        <w:tab/>
      </w:r>
      <w:r w:rsidR="0067748C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67748C">
        <w:rPr>
          <w:rFonts w:ascii="Arial" w:hAnsi="Arial" w:cs="Arial"/>
          <w:sz w:val="24"/>
          <w:szCs w:val="24"/>
        </w:rPr>
        <w:t>Такленок</w:t>
      </w:r>
      <w:proofErr w:type="spellEnd"/>
    </w:p>
    <w:p w:rsidR="00ED0735" w:rsidRPr="007A59CF" w:rsidRDefault="00ED0735" w:rsidP="007A59CF">
      <w:pPr>
        <w:spacing w:after="160" w:line="259" w:lineRule="auto"/>
        <w:rPr>
          <w:rFonts w:ascii="Arial" w:hAnsi="Arial" w:cs="Arial"/>
        </w:rPr>
      </w:pPr>
      <w:bookmarkStart w:id="0" w:name="sub_100"/>
      <w:bookmarkStart w:id="1" w:name="_GoBack"/>
      <w:bookmarkEnd w:id="0"/>
      <w:bookmarkEnd w:id="1"/>
    </w:p>
    <w:sectPr w:rsidR="00ED0735" w:rsidRPr="007A59CF" w:rsidSect="007A59C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11" w:rsidRDefault="00217811" w:rsidP="007A59CF">
      <w:pPr>
        <w:spacing w:after="0" w:line="240" w:lineRule="auto"/>
      </w:pPr>
      <w:r>
        <w:separator/>
      </w:r>
    </w:p>
  </w:endnote>
  <w:endnote w:type="continuationSeparator" w:id="0">
    <w:p w:rsidR="00217811" w:rsidRDefault="00217811" w:rsidP="007A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11" w:rsidRDefault="00217811" w:rsidP="007A59CF">
      <w:pPr>
        <w:spacing w:after="0" w:line="240" w:lineRule="auto"/>
      </w:pPr>
      <w:r>
        <w:separator/>
      </w:r>
    </w:p>
  </w:footnote>
  <w:footnote w:type="continuationSeparator" w:id="0">
    <w:p w:rsidR="00217811" w:rsidRDefault="00217811" w:rsidP="007A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79642"/>
      <w:docPartObj>
        <w:docPartGallery w:val="Page Numbers (Top of Page)"/>
        <w:docPartUnique/>
      </w:docPartObj>
    </w:sdtPr>
    <w:sdtContent>
      <w:p w:rsidR="007A59CF" w:rsidRDefault="00CA28C1">
        <w:pPr>
          <w:pStyle w:val="ac"/>
          <w:jc w:val="center"/>
        </w:pPr>
        <w:r w:rsidRPr="007A59CF">
          <w:rPr>
            <w:rFonts w:ascii="Arial" w:hAnsi="Arial" w:cs="Arial"/>
            <w:sz w:val="24"/>
          </w:rPr>
          <w:fldChar w:fldCharType="begin"/>
        </w:r>
        <w:r w:rsidR="007A59CF" w:rsidRPr="007A59CF">
          <w:rPr>
            <w:rFonts w:ascii="Arial" w:hAnsi="Arial" w:cs="Arial"/>
            <w:sz w:val="24"/>
          </w:rPr>
          <w:instrText xml:space="preserve"> PAGE   \* MERGEFORMAT </w:instrText>
        </w:r>
        <w:r w:rsidRPr="007A59CF">
          <w:rPr>
            <w:rFonts w:ascii="Arial" w:hAnsi="Arial" w:cs="Arial"/>
            <w:sz w:val="24"/>
          </w:rPr>
          <w:fldChar w:fldCharType="separate"/>
        </w:r>
        <w:r w:rsidR="00664B2D">
          <w:rPr>
            <w:rFonts w:ascii="Arial" w:hAnsi="Arial" w:cs="Arial"/>
            <w:noProof/>
            <w:sz w:val="24"/>
          </w:rPr>
          <w:t>4</w:t>
        </w:r>
        <w:r w:rsidRPr="007A59CF">
          <w:rPr>
            <w:rFonts w:ascii="Arial" w:hAnsi="Arial" w:cs="Arial"/>
            <w:sz w:val="24"/>
          </w:rPr>
          <w:fldChar w:fldCharType="end"/>
        </w:r>
      </w:p>
    </w:sdtContent>
  </w:sdt>
  <w:p w:rsidR="007A59CF" w:rsidRDefault="007A59C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87"/>
    <w:rsid w:val="0000275F"/>
    <w:rsid w:val="00017E42"/>
    <w:rsid w:val="000C067D"/>
    <w:rsid w:val="000C1345"/>
    <w:rsid w:val="000D7168"/>
    <w:rsid w:val="000E7544"/>
    <w:rsid w:val="00127F14"/>
    <w:rsid w:val="001306C6"/>
    <w:rsid w:val="00131A2A"/>
    <w:rsid w:val="00217811"/>
    <w:rsid w:val="00232ECE"/>
    <w:rsid w:val="002A0785"/>
    <w:rsid w:val="002A57EE"/>
    <w:rsid w:val="002D15CA"/>
    <w:rsid w:val="002D5E25"/>
    <w:rsid w:val="002F7BA2"/>
    <w:rsid w:val="00327A93"/>
    <w:rsid w:val="00342DEF"/>
    <w:rsid w:val="003B6287"/>
    <w:rsid w:val="004171AF"/>
    <w:rsid w:val="0044424A"/>
    <w:rsid w:val="00493329"/>
    <w:rsid w:val="004A69F2"/>
    <w:rsid w:val="004D4C79"/>
    <w:rsid w:val="005B6F2D"/>
    <w:rsid w:val="005E6492"/>
    <w:rsid w:val="00620BC2"/>
    <w:rsid w:val="0062516B"/>
    <w:rsid w:val="00664B2D"/>
    <w:rsid w:val="00670A8D"/>
    <w:rsid w:val="0067748C"/>
    <w:rsid w:val="006A23C9"/>
    <w:rsid w:val="007225F4"/>
    <w:rsid w:val="007A59CF"/>
    <w:rsid w:val="008900CA"/>
    <w:rsid w:val="008A4CEF"/>
    <w:rsid w:val="008D3F62"/>
    <w:rsid w:val="009341F0"/>
    <w:rsid w:val="009512C2"/>
    <w:rsid w:val="009A25C1"/>
    <w:rsid w:val="009D5147"/>
    <w:rsid w:val="00A24D31"/>
    <w:rsid w:val="00A61339"/>
    <w:rsid w:val="00A8625D"/>
    <w:rsid w:val="00B35E22"/>
    <w:rsid w:val="00B45B9C"/>
    <w:rsid w:val="00B62DF6"/>
    <w:rsid w:val="00B86C99"/>
    <w:rsid w:val="00BF6146"/>
    <w:rsid w:val="00C12166"/>
    <w:rsid w:val="00CA28C1"/>
    <w:rsid w:val="00CC0D8E"/>
    <w:rsid w:val="00CC54F1"/>
    <w:rsid w:val="00CD4F91"/>
    <w:rsid w:val="00D3605B"/>
    <w:rsid w:val="00DD3244"/>
    <w:rsid w:val="00DE0F87"/>
    <w:rsid w:val="00ED0735"/>
    <w:rsid w:val="00EF5C39"/>
    <w:rsid w:val="00F366F5"/>
    <w:rsid w:val="00FB7843"/>
    <w:rsid w:val="00FE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D0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uiPriority w:val="99"/>
    <w:rsid w:val="00670A8D"/>
    <w:rPr>
      <w:color w:val="0000FF"/>
      <w:u w:val="single"/>
    </w:rPr>
  </w:style>
  <w:style w:type="table" w:customStyle="1" w:styleId="11">
    <w:name w:val="Сетка таблицы1"/>
    <w:basedOn w:val="a1"/>
    <w:next w:val="a8"/>
    <w:uiPriority w:val="59"/>
    <w:rsid w:val="0034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B6F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D0735"/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A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59CF"/>
    <w:rPr>
      <w:rFonts w:eastAsia="Times New Roman" w:cs="Times New Roman"/>
    </w:rPr>
  </w:style>
  <w:style w:type="paragraph" w:styleId="ae">
    <w:name w:val="footer"/>
    <w:basedOn w:val="a"/>
    <w:link w:val="af"/>
    <w:uiPriority w:val="99"/>
    <w:semiHidden/>
    <w:unhideWhenUsed/>
    <w:rsid w:val="007A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A59CF"/>
    <w:rPr>
      <w:rFonts w:eastAsia="Times New Roman" w:cs="Times New Roman"/>
    </w:rPr>
  </w:style>
  <w:style w:type="character" w:customStyle="1" w:styleId="af0">
    <w:name w:val="Основной текст_"/>
    <w:link w:val="8"/>
    <w:rsid w:val="0067748C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0"/>
    <w:rsid w:val="0067748C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eastAsiaTheme="minorHAnsi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F52C-2E8E-4F80-B87F-0EAFFDF2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Инженер</cp:lastModifiedBy>
  <cp:revision>2</cp:revision>
  <cp:lastPrinted>2022-12-28T09:37:00Z</cp:lastPrinted>
  <dcterms:created xsi:type="dcterms:W3CDTF">2022-12-28T09:38:00Z</dcterms:created>
  <dcterms:modified xsi:type="dcterms:W3CDTF">2022-12-28T09:38:00Z</dcterms:modified>
</cp:coreProperties>
</file>