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6F" w:rsidRPr="006016A1" w:rsidRDefault="00E0576F" w:rsidP="00E0576F">
      <w:pPr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АДМИНИСТРАЦИЯ МОГОЧИНСКОГО СЕЛЬСКОГО ПОСЕЛЕНИЯ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МОЛЧАНОВСКИЙ РАЙОН, ТОМСКАЯ ОБЛАСТЬ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ПОСТАНОВЛЕНИЕ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>«</w:t>
      </w:r>
      <w:r w:rsidR="00D74039">
        <w:rPr>
          <w:rFonts w:ascii="Times New Roman" w:hAnsi="Times New Roman" w:cs="Times New Roman"/>
          <w:sz w:val="28"/>
        </w:rPr>
        <w:t>16</w:t>
      </w:r>
      <w:r w:rsidRPr="006016A1">
        <w:rPr>
          <w:rFonts w:ascii="Times New Roman" w:hAnsi="Times New Roman" w:cs="Times New Roman"/>
          <w:sz w:val="28"/>
        </w:rPr>
        <w:t>»</w:t>
      </w:r>
      <w:r w:rsidR="005819E0">
        <w:rPr>
          <w:rFonts w:ascii="Times New Roman" w:hAnsi="Times New Roman" w:cs="Times New Roman"/>
          <w:sz w:val="28"/>
        </w:rPr>
        <w:t xml:space="preserve"> </w:t>
      </w:r>
      <w:r w:rsidR="00710C87">
        <w:rPr>
          <w:rFonts w:ascii="Times New Roman" w:hAnsi="Times New Roman" w:cs="Times New Roman"/>
          <w:sz w:val="28"/>
        </w:rPr>
        <w:t>марта</w:t>
      </w:r>
      <w:r w:rsidR="005819E0">
        <w:rPr>
          <w:rFonts w:ascii="Times New Roman" w:hAnsi="Times New Roman" w:cs="Times New Roman"/>
          <w:sz w:val="28"/>
        </w:rPr>
        <w:t xml:space="preserve"> </w:t>
      </w:r>
      <w:r w:rsidRPr="006016A1">
        <w:rPr>
          <w:rFonts w:ascii="Times New Roman" w:hAnsi="Times New Roman" w:cs="Times New Roman"/>
          <w:sz w:val="28"/>
        </w:rPr>
        <w:t xml:space="preserve">   20</w:t>
      </w:r>
      <w:r w:rsidR="001A1201">
        <w:rPr>
          <w:rFonts w:ascii="Times New Roman" w:hAnsi="Times New Roman" w:cs="Times New Roman"/>
          <w:sz w:val="28"/>
        </w:rPr>
        <w:t>2</w:t>
      </w:r>
      <w:r w:rsidR="00C0194D">
        <w:rPr>
          <w:rFonts w:ascii="Times New Roman" w:hAnsi="Times New Roman" w:cs="Times New Roman"/>
          <w:sz w:val="28"/>
        </w:rPr>
        <w:t>2</w:t>
      </w:r>
      <w:r w:rsidRPr="006016A1">
        <w:rPr>
          <w:rFonts w:ascii="Times New Roman" w:hAnsi="Times New Roman" w:cs="Times New Roman"/>
          <w:sz w:val="28"/>
        </w:rPr>
        <w:t xml:space="preserve"> г.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   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№</w:t>
      </w:r>
      <w:r w:rsidR="009512E8">
        <w:rPr>
          <w:rFonts w:ascii="Times New Roman" w:hAnsi="Times New Roman" w:cs="Times New Roman"/>
          <w:sz w:val="28"/>
        </w:rPr>
        <w:t xml:space="preserve"> </w:t>
      </w:r>
      <w:r w:rsidR="00D74039">
        <w:rPr>
          <w:rFonts w:ascii="Times New Roman" w:hAnsi="Times New Roman" w:cs="Times New Roman"/>
          <w:sz w:val="28"/>
        </w:rPr>
        <w:t>56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с. Могочино</w:t>
      </w:r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244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244" w:rsidRPr="00104DD6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организованному пропуску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паводковых вод на территории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05395" w:rsidRDefault="00104DD6" w:rsidP="0005199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и качественной подготовки муниципального образования «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весеннего половодья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распоряжением Губернатора Томской области от 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C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C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 О мероприятиях по организованному пропуску паводковых вод на территории Томской области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4DD6" w:rsidRPr="00E0576F" w:rsidRDefault="00104DD6" w:rsidP="00104D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E0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1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обязанности поселенческой </w:t>
      </w:r>
      <w:proofErr w:type="spell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proofErr w:type="spellEnd"/>
      <w:r w:rsidR="006A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паводковой комиссии на Комиссию по чрезвычайным ситуациям и обеспечению пожарной безопасности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016A1" w:rsidRDefault="006016A1" w:rsidP="006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Утвердить сводную ведомость по Могочинскому сельскому поселению согласно приложению 1.</w:t>
      </w:r>
    </w:p>
    <w:p w:rsidR="00104DD6" w:rsidRPr="00E0576F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организованному пропуску паводковых вод на территории Могочинского сельского поселения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D6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Уточнить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Состав сил и средств,</w:t>
      </w:r>
      <w:r w:rsidR="006117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привлекаемых для выполнения противопаводковых мероприятий на территории Могочинского сельского поселения согласно приложению 3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Копии вышеуказанных Планов представить </w:t>
      </w:r>
      <w:r w:rsidR="009F128F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председателю КЧС и ПБ Администр</w:t>
      </w:r>
      <w:r w:rsidR="00C80A72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ции Молчановского района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 1</w:t>
      </w:r>
      <w:r w:rsidR="00710C87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марта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C0194D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зам.главы поселения </w:t>
      </w:r>
      <w:r w:rsidR="009512E8">
        <w:rPr>
          <w:rFonts w:ascii="Times New Roman" w:eastAsia="Times New Roman" w:hAnsi="Times New Roman" w:cs="Times New Roman"/>
          <w:noProof/>
          <w:sz w:val="28"/>
          <w:szCs w:val="28"/>
        </w:rPr>
        <w:t>Харченко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Е.</w:t>
      </w:r>
      <w:r w:rsidR="009512E8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104DD6" w:rsidRPr="00E0576F" w:rsidRDefault="00104DD6" w:rsidP="005819E0">
      <w:pPr>
        <w:spacing w:line="240" w:lineRule="auto"/>
        <w:ind w:left="142"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основными продуктами питания и предметами первой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еобходимости,</w:t>
      </w:r>
      <w:r w:rsidR="006A1A7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>пить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водой;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-средствами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пожарной безопасности;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средствами оповещения и связи;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жилищно-коммунальными, транспортными услугами и топливно-энергетическими ресурсами;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- учет, регистрация и контроль технического состояния имеющихся маломерных судов, ответственный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Администрации Миков С.И.</w:t>
      </w:r>
    </w:p>
    <w:p w:rsidR="006016A1" w:rsidRPr="00E0576F" w:rsidRDefault="006016A1" w:rsidP="000519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животных.</w:t>
      </w:r>
      <w:proofErr w:type="gramEnd"/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Создать резервы финансовых и материальных ресурсов для обеспечения безаварийного пропуска весеннего половодья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ответственный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ведущий специалист-экономист-финансист Администарции 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>Тачеев</w:t>
      </w:r>
      <w:r w:rsidR="006A1A71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И.О.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51997" w:rsidRDefault="006016A1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 Организовать постоянный мониторинг за ледовой обстановкой, организовать водомерные посты с ведением соответствующих журналов наблюдений, назначить ответственных лиц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Докладывать  об уровнях подъема воды ежедневно  в единую дежурно-дипетчерскую службу тел.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D97B9B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-2-</w:t>
      </w:r>
      <w:r w:rsidR="00D97B9B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администарции Миков С.И.</w:t>
      </w:r>
    </w:p>
    <w:p w:rsidR="00104DD6" w:rsidRPr="00E0576F" w:rsidRDefault="00104DD6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поселения </w:t>
      </w:r>
      <w:r w:rsidR="009512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9512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опубликовать настоящее постановление в информационном бюллетене 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Могочинского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сельского поселения и разместить на сайте муниципального образования «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Могочинское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сельское поселение»,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  <w:proofErr w:type="gramEnd"/>
    </w:p>
    <w:p w:rsidR="00104DD6" w:rsidRPr="00E0576F" w:rsidRDefault="00104DD6" w:rsidP="00104DD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45F34" w:rsidRDefault="00104DD6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</w:t>
      </w:r>
    </w:p>
    <w:p w:rsidR="00104DD6" w:rsidRPr="00E0576F" w:rsidRDefault="006016A1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В. Детлукова</w:t>
      </w:r>
    </w:p>
    <w:p w:rsidR="00104DD6" w:rsidRPr="00E0576F" w:rsidRDefault="00104DD6" w:rsidP="0010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D6" w:rsidRPr="00E0576F" w:rsidRDefault="00104DD6" w:rsidP="00104DD6">
      <w:pPr>
        <w:spacing w:after="0" w:line="360" w:lineRule="auto"/>
        <w:ind w:right="-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06" w:rsidRDefault="001E09EF" w:rsidP="0029730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7306">
        <w:rPr>
          <w:sz w:val="28"/>
          <w:szCs w:val="28"/>
        </w:rPr>
        <w:lastRenderedPageBreak/>
        <w:t>Приложение №1</w:t>
      </w:r>
    </w:p>
    <w:p w:rsidR="00297306" w:rsidRDefault="00297306" w:rsidP="002973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297306" w:rsidRDefault="00365D84" w:rsidP="0029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D7E80">
        <w:rPr>
          <w:rFonts w:ascii="Times New Roman" w:hAnsi="Times New Roman" w:cs="Times New Roman"/>
          <w:sz w:val="28"/>
          <w:szCs w:val="28"/>
        </w:rPr>
        <w:t xml:space="preserve"> 56</w:t>
      </w:r>
      <w:r w:rsidR="009512E8">
        <w:rPr>
          <w:rFonts w:ascii="Times New Roman" w:hAnsi="Times New Roman" w:cs="Times New Roman"/>
          <w:sz w:val="28"/>
          <w:szCs w:val="28"/>
        </w:rPr>
        <w:t xml:space="preserve"> </w:t>
      </w:r>
      <w:r w:rsidR="00097EE7">
        <w:rPr>
          <w:rFonts w:ascii="Times New Roman" w:hAnsi="Times New Roman" w:cs="Times New Roman"/>
          <w:sz w:val="28"/>
          <w:szCs w:val="28"/>
        </w:rPr>
        <w:t xml:space="preserve"> </w:t>
      </w:r>
      <w:r w:rsidR="00DC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7306">
        <w:rPr>
          <w:rFonts w:ascii="Times New Roman" w:hAnsi="Times New Roman" w:cs="Times New Roman"/>
          <w:sz w:val="28"/>
          <w:szCs w:val="28"/>
        </w:rPr>
        <w:t xml:space="preserve">т </w:t>
      </w:r>
      <w:r w:rsidR="00C0194D">
        <w:rPr>
          <w:rFonts w:ascii="Times New Roman" w:hAnsi="Times New Roman" w:cs="Times New Roman"/>
          <w:sz w:val="28"/>
          <w:szCs w:val="28"/>
        </w:rPr>
        <w:t>1</w:t>
      </w:r>
      <w:r w:rsidR="00D74039">
        <w:rPr>
          <w:rFonts w:ascii="Times New Roman" w:hAnsi="Times New Roman" w:cs="Times New Roman"/>
          <w:sz w:val="28"/>
          <w:szCs w:val="28"/>
        </w:rPr>
        <w:t>6</w:t>
      </w:r>
      <w:r w:rsidR="00297306">
        <w:rPr>
          <w:rFonts w:ascii="Times New Roman" w:hAnsi="Times New Roman" w:cs="Times New Roman"/>
          <w:sz w:val="28"/>
          <w:szCs w:val="28"/>
        </w:rPr>
        <w:t>.0</w:t>
      </w:r>
      <w:r w:rsidR="001B29AF">
        <w:rPr>
          <w:rFonts w:ascii="Times New Roman" w:hAnsi="Times New Roman" w:cs="Times New Roman"/>
          <w:sz w:val="28"/>
          <w:szCs w:val="28"/>
        </w:rPr>
        <w:t>3</w:t>
      </w:r>
      <w:r w:rsidR="00297306">
        <w:rPr>
          <w:rFonts w:ascii="Times New Roman" w:hAnsi="Times New Roman" w:cs="Times New Roman"/>
          <w:sz w:val="28"/>
          <w:szCs w:val="28"/>
        </w:rPr>
        <w:t>.20</w:t>
      </w:r>
      <w:r w:rsidR="001A1201">
        <w:rPr>
          <w:rFonts w:ascii="Times New Roman" w:hAnsi="Times New Roman" w:cs="Times New Roman"/>
          <w:sz w:val="28"/>
          <w:szCs w:val="28"/>
        </w:rPr>
        <w:t>2</w:t>
      </w:r>
      <w:r w:rsidR="00C0194D">
        <w:rPr>
          <w:rFonts w:ascii="Times New Roman" w:hAnsi="Times New Roman" w:cs="Times New Roman"/>
          <w:sz w:val="28"/>
          <w:szCs w:val="28"/>
        </w:rPr>
        <w:t>2</w:t>
      </w:r>
      <w:r w:rsidR="0029730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bottomFromText="20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Характеристика населённого пункта: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Могочино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 детей /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5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D740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51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039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297306" w:rsidRDefault="00D74039" w:rsidP="00D7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скота: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DC5C2A" w:rsidP="00DC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 - 466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, овцы-69, козы – 52,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1A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5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297306" w:rsidRDefault="00DC5C2A" w:rsidP="00DC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скот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DC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КРС</w:t>
            </w:r>
            <w:r w:rsidR="00DC5C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овцы-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козы</w:t>
            </w:r>
            <w:r w:rsidR="00DC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5C2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7C464C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4C">
              <w:rPr>
                <w:rFonts w:ascii="Times New Roman" w:hAnsi="Times New Roman" w:cs="Times New Roman"/>
                <w:b/>
                <w:sz w:val="28"/>
                <w:szCs w:val="28"/>
              </w:rPr>
              <w:t>Волок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нетелей -1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,годовалые телята-14, телята до 3х месяцев- 1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быки -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Овец –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 Лошадей – 5 , коз – 8.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пункта: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Игреково</w:t>
            </w:r>
            <w:proofErr w:type="spellEnd"/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Всего/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CC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40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297306" w:rsidRDefault="00297306" w:rsidP="00CC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5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CC53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C5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CC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КРС- </w:t>
            </w:r>
            <w:r w:rsidR="00CC5333">
              <w:rPr>
                <w:rFonts w:ascii="Times New Roman" w:hAnsi="Times New Roman" w:cs="Times New Roman"/>
                <w:sz w:val="28"/>
                <w:szCs w:val="28"/>
              </w:rPr>
              <w:t>8, подростков 8, быки- 3.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CC5333" w:rsidP="007C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7C4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7C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46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4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Домашний скот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КРС- 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зоне подтопления (подлежит расселению) по поселению: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домов / кол-во жителей:                   </w:t>
            </w:r>
            <w:r w:rsidR="007C46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C464C">
              <w:rPr>
                <w:rFonts w:ascii="Times New Roman" w:hAnsi="Times New Roman" w:cs="Times New Roman"/>
                <w:b/>
                <w:sz w:val="28"/>
                <w:szCs w:val="28"/>
              </w:rPr>
              <w:t>/340</w:t>
            </w:r>
          </w:p>
          <w:p w:rsidR="00297306" w:rsidRDefault="00297306" w:rsidP="00A9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детей/пенсионеров/инвалидов                     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скот:             КРС-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Лошадей-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Овец-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 коз –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нетели-1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годовалые телята-14;  быки - 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телята до 3х месяцев -1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мест расселения: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D7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</w:t>
            </w:r>
            <w:r w:rsidR="00D74039">
              <w:rPr>
                <w:rFonts w:ascii="Times New Roman" w:hAnsi="Times New Roman" w:cs="Times New Roman"/>
                <w:sz w:val="28"/>
                <w:szCs w:val="28"/>
              </w:rPr>
              <w:t>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оветская,10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Попова Галина Анатольевна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8(256)33470    Сот.89631952231 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складе)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Расселяется: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175/50/70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дней.  Оптовая база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Базой - Кононова Валентина Леонидовна Тел.8(256)33-3-60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306" w:rsidRDefault="00297306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1E09EF" w:rsidRDefault="001E09EF">
      <w:pPr>
        <w:rPr>
          <w:sz w:val="28"/>
          <w:szCs w:val="28"/>
        </w:rPr>
      </w:pPr>
    </w:p>
    <w:p w:rsidR="001E09EF" w:rsidRPr="00E035D4" w:rsidRDefault="001E09EF" w:rsidP="00E035D4">
      <w:pPr>
        <w:ind w:left="6379" w:firstLine="709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A3CFB">
        <w:rPr>
          <w:rFonts w:ascii="Times New Roman" w:hAnsi="Times New Roman" w:cs="Times New Roman"/>
          <w:sz w:val="28"/>
          <w:szCs w:val="28"/>
        </w:rPr>
        <w:t xml:space="preserve"> </w:t>
      </w:r>
      <w:r w:rsidRPr="00E035D4">
        <w:rPr>
          <w:rFonts w:ascii="Times New Roman" w:hAnsi="Times New Roman" w:cs="Times New Roman"/>
          <w:sz w:val="28"/>
          <w:szCs w:val="28"/>
        </w:rPr>
        <w:t>2</w:t>
      </w:r>
      <w:r w:rsidR="00E035D4">
        <w:rPr>
          <w:rFonts w:ascii="Times New Roman" w:hAnsi="Times New Roman" w:cs="Times New Roman"/>
          <w:sz w:val="28"/>
          <w:szCs w:val="28"/>
        </w:rPr>
        <w:br/>
      </w:r>
      <w:r w:rsidR="008A3CFB">
        <w:rPr>
          <w:rFonts w:ascii="Times New Roman" w:hAnsi="Times New Roman" w:cs="Times New Roman"/>
          <w:sz w:val="28"/>
          <w:szCs w:val="28"/>
        </w:rPr>
        <w:t>к</w:t>
      </w:r>
      <w:r w:rsidRPr="00E035D4">
        <w:rPr>
          <w:rFonts w:ascii="Times New Roman" w:hAnsi="Times New Roman" w:cs="Times New Roman"/>
          <w:sz w:val="28"/>
          <w:szCs w:val="28"/>
        </w:rPr>
        <w:t xml:space="preserve">  постановлению №</w:t>
      </w:r>
      <w:r w:rsidR="009512E8">
        <w:rPr>
          <w:rFonts w:ascii="Times New Roman" w:hAnsi="Times New Roman" w:cs="Times New Roman"/>
          <w:sz w:val="28"/>
          <w:szCs w:val="28"/>
        </w:rPr>
        <w:t xml:space="preserve"> </w:t>
      </w:r>
      <w:r w:rsidR="007D7E80">
        <w:rPr>
          <w:rFonts w:ascii="Times New Roman" w:hAnsi="Times New Roman" w:cs="Times New Roman"/>
          <w:sz w:val="28"/>
          <w:szCs w:val="28"/>
        </w:rPr>
        <w:t>56</w:t>
      </w:r>
      <w:r w:rsidRPr="00E035D4">
        <w:rPr>
          <w:rFonts w:ascii="Times New Roman" w:hAnsi="Times New Roman" w:cs="Times New Roman"/>
          <w:sz w:val="28"/>
          <w:szCs w:val="28"/>
        </w:rPr>
        <w:t xml:space="preserve"> </w:t>
      </w:r>
      <w:r w:rsidR="00E035D4">
        <w:rPr>
          <w:rFonts w:ascii="Times New Roman" w:hAnsi="Times New Roman" w:cs="Times New Roman"/>
          <w:sz w:val="28"/>
          <w:szCs w:val="28"/>
        </w:rPr>
        <w:br/>
      </w:r>
      <w:r w:rsidR="00B9737B">
        <w:rPr>
          <w:rFonts w:ascii="Times New Roman" w:hAnsi="Times New Roman" w:cs="Times New Roman"/>
          <w:sz w:val="28"/>
          <w:szCs w:val="28"/>
        </w:rPr>
        <w:t>о</w:t>
      </w:r>
      <w:r w:rsidRPr="00E035D4">
        <w:rPr>
          <w:rFonts w:ascii="Times New Roman" w:hAnsi="Times New Roman" w:cs="Times New Roman"/>
          <w:sz w:val="28"/>
          <w:szCs w:val="28"/>
        </w:rPr>
        <w:t xml:space="preserve">т </w:t>
      </w:r>
      <w:r w:rsidR="00C0194D">
        <w:rPr>
          <w:rFonts w:ascii="Times New Roman" w:hAnsi="Times New Roman" w:cs="Times New Roman"/>
          <w:sz w:val="28"/>
          <w:szCs w:val="28"/>
        </w:rPr>
        <w:t>1</w:t>
      </w:r>
      <w:r w:rsidR="00D74039">
        <w:rPr>
          <w:rFonts w:ascii="Times New Roman" w:hAnsi="Times New Roman" w:cs="Times New Roman"/>
          <w:sz w:val="28"/>
          <w:szCs w:val="28"/>
        </w:rPr>
        <w:t>6</w:t>
      </w:r>
      <w:r w:rsidR="00B9737B">
        <w:rPr>
          <w:rFonts w:ascii="Times New Roman" w:hAnsi="Times New Roman" w:cs="Times New Roman"/>
          <w:sz w:val="28"/>
          <w:szCs w:val="28"/>
        </w:rPr>
        <w:t xml:space="preserve"> </w:t>
      </w:r>
      <w:r w:rsidRPr="00E035D4">
        <w:rPr>
          <w:rFonts w:ascii="Times New Roman" w:hAnsi="Times New Roman" w:cs="Times New Roman"/>
          <w:sz w:val="28"/>
          <w:szCs w:val="28"/>
        </w:rPr>
        <w:t>.0</w:t>
      </w:r>
      <w:r w:rsidR="000F782E">
        <w:rPr>
          <w:rFonts w:ascii="Times New Roman" w:hAnsi="Times New Roman" w:cs="Times New Roman"/>
          <w:sz w:val="28"/>
          <w:szCs w:val="28"/>
        </w:rPr>
        <w:t>3</w:t>
      </w:r>
      <w:r w:rsidRPr="00E035D4">
        <w:rPr>
          <w:rFonts w:ascii="Times New Roman" w:hAnsi="Times New Roman" w:cs="Times New Roman"/>
          <w:sz w:val="28"/>
          <w:szCs w:val="28"/>
        </w:rPr>
        <w:t>.20</w:t>
      </w:r>
      <w:r w:rsidR="00A93DD6">
        <w:rPr>
          <w:rFonts w:ascii="Times New Roman" w:hAnsi="Times New Roman" w:cs="Times New Roman"/>
          <w:sz w:val="28"/>
          <w:szCs w:val="28"/>
        </w:rPr>
        <w:t>2</w:t>
      </w:r>
      <w:r w:rsidR="00C0194D">
        <w:rPr>
          <w:rFonts w:ascii="Times New Roman" w:hAnsi="Times New Roman" w:cs="Times New Roman"/>
          <w:sz w:val="28"/>
          <w:szCs w:val="28"/>
        </w:rPr>
        <w:t>2</w:t>
      </w:r>
      <w:r w:rsidRPr="00E03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9EF" w:rsidRPr="00E035D4" w:rsidRDefault="001E09EF" w:rsidP="001E09EF">
      <w:pPr>
        <w:ind w:firstLine="7088"/>
        <w:rPr>
          <w:rFonts w:ascii="Times New Roman" w:hAnsi="Times New Roman" w:cs="Times New Roman"/>
          <w:sz w:val="28"/>
          <w:szCs w:val="28"/>
        </w:rPr>
      </w:pPr>
    </w:p>
    <w:p w:rsidR="001E09EF" w:rsidRPr="00E035D4" w:rsidRDefault="001E09EF" w:rsidP="00C80A72">
      <w:pPr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 xml:space="preserve"> </w:t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Pr="00E035D4">
        <w:rPr>
          <w:rFonts w:ascii="Times New Roman" w:hAnsi="Times New Roman" w:cs="Times New Roman"/>
          <w:sz w:val="28"/>
          <w:szCs w:val="28"/>
        </w:rPr>
        <w:t>ПЛАН</w:t>
      </w: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основных мероприятий по организованному пропуску</w:t>
      </w: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паводка на территории Могочинского сельского поселения в 20</w:t>
      </w:r>
      <w:r w:rsidR="00493282">
        <w:rPr>
          <w:rFonts w:ascii="Times New Roman" w:hAnsi="Times New Roman" w:cs="Times New Roman"/>
          <w:sz w:val="28"/>
          <w:szCs w:val="28"/>
        </w:rPr>
        <w:t>2</w:t>
      </w:r>
      <w:r w:rsidR="00C0194D">
        <w:rPr>
          <w:rFonts w:ascii="Times New Roman" w:hAnsi="Times New Roman" w:cs="Times New Roman"/>
          <w:sz w:val="28"/>
          <w:szCs w:val="28"/>
        </w:rPr>
        <w:t>2</w:t>
      </w:r>
      <w:r w:rsidRPr="00E035D4">
        <w:rPr>
          <w:rFonts w:ascii="Times New Roman" w:hAnsi="Times New Roman" w:cs="Times New Roman"/>
          <w:sz w:val="28"/>
          <w:szCs w:val="28"/>
        </w:rPr>
        <w:t>г.</w:t>
      </w:r>
    </w:p>
    <w:p w:rsidR="001E09EF" w:rsidRPr="00C1679F" w:rsidRDefault="001E09EF" w:rsidP="001E09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366"/>
        <w:gridCol w:w="2078"/>
        <w:gridCol w:w="1686"/>
        <w:gridCol w:w="1690"/>
      </w:tblGrid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исполнения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чрезвычайной паводковой комиссии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действий по предупреждению и локализации  ЧС природного и техногенного характера на территории Могочинского сельского поселения в части ликвидации последствий наводнений.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 на привлечение для возможной эвакуации населения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. средств  и создание резервов материальных средств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И. 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30.03.20</w:t>
            </w:r>
            <w:r w:rsidR="007C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ограждающей дамбы с. Могочино, определение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наиболее слабых мест и взятие под личный контроль выполнение комплекса инженерно-технических мероприятий по их усилению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 .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и приведение в боеспособное состояние весь противопожарный инвентарь и оборудование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зимнего отстоя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предотвращение  случаев их дрейфа в период ледохода, проведение практической проверки готовности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спасателей к выполнению работ </w:t>
            </w:r>
          </w:p>
        </w:tc>
        <w:tc>
          <w:tcPr>
            <w:tcW w:w="2232" w:type="dxa"/>
          </w:tcPr>
          <w:p w:rsidR="00C0194D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7C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уточнений пунктов размещения людей эвакуированных из зон подтопления (затоплений), места отгона КРС, организация питания, обеспечение медицинского обслуживания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уточнений пунктов размещения людей эвакуированных из зон подтопления </w:t>
            </w:r>
          </w:p>
        </w:tc>
        <w:tc>
          <w:tcPr>
            <w:tcW w:w="2232" w:type="dxa"/>
          </w:tcPr>
          <w:p w:rsidR="001E09EF" w:rsidRPr="00E035D4" w:rsidRDefault="009512E8" w:rsidP="0095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подготовка дополнительного водомерного поста в с.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Игреково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графиков проведения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замеров уровня воды.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Детлукова А.В. 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бригад по эвакуации населения попадающего в зоны подтопления(затопления) водными видами транспорта, заключение договоров на привлечение дополнительных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 В. </w:t>
            </w:r>
          </w:p>
          <w:p w:rsidR="001E09EF" w:rsidRPr="00E035D4" w:rsidRDefault="001E09EF" w:rsidP="0017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A869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инспектор ГИМС</w:t>
            </w:r>
            <w:r w:rsidR="00F965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6C53"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  <w:r w:rsidR="00F9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C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6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6C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656E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493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2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завоза продуктов питания первой необходимости, ГСМ, твердого топлива, сжиженного бытового газа.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493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В жилом секторе организовать следующие мероприятия: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-проведение профилактических мероприятий по мерам пожарной безопасности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порядку оповещения и эвакуации населения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составлению списочного состава населения, попадающего в зоны подтопления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выявлению граждан неспособных самостоятельно передвигаться и возможности их заблаговременного отселения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5C2AB9" w:rsidRDefault="00C0194D" w:rsidP="00E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9EF" w:rsidRPr="00E035D4" w:rsidRDefault="009512E8" w:rsidP="0095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9EF"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493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попадающего в зону подтопления, создание необходимых запасов медикаментов, инструктаж медицинского персонала по оказании.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5C2AB9" w:rsidRDefault="005C2AB9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Демаков М.В.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санитарно-гигиенических и противоэпидемических мероприятий.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01.06.20</w:t>
            </w:r>
            <w:r w:rsidR="00493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подручных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20.04.20</w:t>
            </w:r>
            <w:r w:rsidR="00493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состояния автомобильной дорог и мостов, и на маршрутах эвакуации, приведение в готовность сил и средств, для проведения аварийно-спасательных работ.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  <w:p w:rsidR="001E09EF" w:rsidRPr="00E035D4" w:rsidRDefault="005C2AB9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1E09EF"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Лидин Д .В.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2" w:type="dxa"/>
          </w:tcPr>
          <w:p w:rsidR="001E09EF" w:rsidRPr="00E035D4" w:rsidRDefault="001E09EF" w:rsidP="0044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определение  порядка сбора, анализа и представления информации  о ходе подготовки и выполнения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складывающейся обстановки в период прохождения половодья.</w:t>
            </w:r>
          </w:p>
        </w:tc>
        <w:tc>
          <w:tcPr>
            <w:tcW w:w="2232" w:type="dxa"/>
          </w:tcPr>
          <w:p w:rsidR="005C2AB9" w:rsidRDefault="009512E8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9EF" w:rsidRPr="00E035D4" w:rsidRDefault="005C2AB9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097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запасов ГСМ для выполнения работ связанных с проведением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ликвидации последствий подтоплений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Детлукова А.В.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C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94D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 населением по соблюдению мер безопасности, обеспечение постоянного информирования через СМИ  о возможной и складывающейся обстановке в период половодья</w:t>
            </w:r>
          </w:p>
        </w:tc>
        <w:tc>
          <w:tcPr>
            <w:tcW w:w="2232" w:type="dxa"/>
          </w:tcPr>
          <w:p w:rsidR="001E09EF" w:rsidRPr="00E035D4" w:rsidRDefault="009512E8" w:rsidP="0095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9EF" w:rsidRDefault="001E09EF" w:rsidP="001E09EF">
      <w:pPr>
        <w:rPr>
          <w:rFonts w:ascii="Arial" w:hAnsi="Arial" w:cs="Arial"/>
          <w:sz w:val="20"/>
          <w:szCs w:val="20"/>
        </w:rPr>
      </w:pPr>
    </w:p>
    <w:p w:rsidR="001E09EF" w:rsidRDefault="001E09EF" w:rsidP="001E0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E09EF" w:rsidRPr="005C2AB9" w:rsidRDefault="001E09EF" w:rsidP="00E035D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C2AB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E035D4" w:rsidRPr="005C2AB9">
        <w:rPr>
          <w:rFonts w:ascii="Times New Roman" w:hAnsi="Times New Roman" w:cs="Times New Roman"/>
          <w:sz w:val="28"/>
          <w:szCs w:val="28"/>
        </w:rPr>
        <w:br/>
      </w:r>
      <w:r w:rsidR="005C2AB9" w:rsidRPr="005C2AB9">
        <w:rPr>
          <w:rFonts w:ascii="Times New Roman" w:hAnsi="Times New Roman" w:cs="Times New Roman"/>
          <w:sz w:val="28"/>
          <w:szCs w:val="28"/>
        </w:rPr>
        <w:t>к</w:t>
      </w:r>
      <w:r w:rsidRPr="005C2AB9">
        <w:rPr>
          <w:rFonts w:ascii="Times New Roman" w:hAnsi="Times New Roman" w:cs="Times New Roman"/>
          <w:sz w:val="28"/>
          <w:szCs w:val="28"/>
        </w:rPr>
        <w:t xml:space="preserve"> постановлению №</w:t>
      </w:r>
      <w:r w:rsidR="007D7E80">
        <w:rPr>
          <w:rFonts w:ascii="Times New Roman" w:hAnsi="Times New Roman" w:cs="Times New Roman"/>
          <w:sz w:val="28"/>
          <w:szCs w:val="28"/>
        </w:rPr>
        <w:t xml:space="preserve"> 56</w:t>
      </w:r>
      <w:r w:rsidR="009512E8">
        <w:rPr>
          <w:rFonts w:ascii="Times New Roman" w:hAnsi="Times New Roman" w:cs="Times New Roman"/>
          <w:sz w:val="28"/>
          <w:szCs w:val="28"/>
        </w:rPr>
        <w:t xml:space="preserve"> </w:t>
      </w:r>
      <w:r w:rsidR="001144FB" w:rsidRPr="005C2AB9">
        <w:rPr>
          <w:rFonts w:ascii="Times New Roman" w:hAnsi="Times New Roman" w:cs="Times New Roman"/>
          <w:sz w:val="28"/>
          <w:szCs w:val="28"/>
        </w:rPr>
        <w:t xml:space="preserve"> </w:t>
      </w:r>
      <w:r w:rsidR="00E035D4" w:rsidRPr="005C2AB9">
        <w:rPr>
          <w:rFonts w:ascii="Times New Roman" w:hAnsi="Times New Roman" w:cs="Times New Roman"/>
          <w:sz w:val="28"/>
          <w:szCs w:val="28"/>
        </w:rPr>
        <w:br/>
      </w:r>
      <w:r w:rsidR="00097EE7" w:rsidRPr="005C2AB9">
        <w:rPr>
          <w:rFonts w:ascii="Times New Roman" w:hAnsi="Times New Roman" w:cs="Times New Roman"/>
          <w:sz w:val="28"/>
          <w:szCs w:val="28"/>
        </w:rPr>
        <w:t>о</w:t>
      </w:r>
      <w:r w:rsidRPr="005C2AB9">
        <w:rPr>
          <w:rFonts w:ascii="Times New Roman" w:hAnsi="Times New Roman" w:cs="Times New Roman"/>
          <w:sz w:val="28"/>
          <w:szCs w:val="28"/>
        </w:rPr>
        <w:t xml:space="preserve">т </w:t>
      </w:r>
      <w:r w:rsidR="00C0194D">
        <w:rPr>
          <w:rFonts w:ascii="Times New Roman" w:hAnsi="Times New Roman" w:cs="Times New Roman"/>
          <w:sz w:val="28"/>
          <w:szCs w:val="28"/>
        </w:rPr>
        <w:t>14</w:t>
      </w:r>
      <w:r w:rsidRPr="005C2AB9">
        <w:rPr>
          <w:rFonts w:ascii="Times New Roman" w:hAnsi="Times New Roman" w:cs="Times New Roman"/>
          <w:sz w:val="28"/>
          <w:szCs w:val="28"/>
        </w:rPr>
        <w:t>.0</w:t>
      </w:r>
      <w:r w:rsidR="000F782E" w:rsidRPr="005C2AB9">
        <w:rPr>
          <w:rFonts w:ascii="Times New Roman" w:hAnsi="Times New Roman" w:cs="Times New Roman"/>
          <w:sz w:val="28"/>
          <w:szCs w:val="28"/>
        </w:rPr>
        <w:t>3</w:t>
      </w:r>
      <w:r w:rsidRPr="005C2AB9">
        <w:rPr>
          <w:rFonts w:ascii="Times New Roman" w:hAnsi="Times New Roman" w:cs="Times New Roman"/>
          <w:sz w:val="28"/>
          <w:szCs w:val="28"/>
        </w:rPr>
        <w:t>.20</w:t>
      </w:r>
      <w:r w:rsidR="005C2AB9" w:rsidRPr="005C2AB9">
        <w:rPr>
          <w:rFonts w:ascii="Times New Roman" w:hAnsi="Times New Roman" w:cs="Times New Roman"/>
          <w:sz w:val="28"/>
          <w:szCs w:val="28"/>
        </w:rPr>
        <w:t>2</w:t>
      </w:r>
      <w:r w:rsidR="00C0194D">
        <w:rPr>
          <w:rFonts w:ascii="Times New Roman" w:hAnsi="Times New Roman" w:cs="Times New Roman"/>
          <w:sz w:val="28"/>
          <w:szCs w:val="28"/>
        </w:rPr>
        <w:t>2</w:t>
      </w:r>
      <w:r w:rsidRPr="005C2A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9EF" w:rsidRPr="005C2AB9" w:rsidRDefault="001E09EF" w:rsidP="001E0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B9">
        <w:rPr>
          <w:rFonts w:ascii="Times New Roman" w:hAnsi="Times New Roman" w:cs="Times New Roman"/>
          <w:b/>
          <w:sz w:val="24"/>
          <w:szCs w:val="24"/>
        </w:rPr>
        <w:t xml:space="preserve">Состав сил и средств, привлекаемых для выполнения </w:t>
      </w:r>
      <w:proofErr w:type="spellStart"/>
      <w:r w:rsidRPr="005C2AB9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5C2AB9"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Могочинского сельского поселения</w:t>
      </w:r>
    </w:p>
    <w:p w:rsidR="001E09EF" w:rsidRPr="005C2AB9" w:rsidRDefault="001E09EF" w:rsidP="001E09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5C2AB9" w:rsidTr="006117FD">
        <w:tc>
          <w:tcPr>
            <w:tcW w:w="2392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отвечающая за выполнение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(первый эшелон сил)</w:t>
            </w: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Детлукова Алла Владимировна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8-(256) 33-131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.8-913-808-24-67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8-(256) 33-132</w:t>
            </w:r>
          </w:p>
          <w:p w:rsidR="001E09EF" w:rsidRPr="005C2AB9" w:rsidRDefault="001E09EF" w:rsidP="000F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.8-9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F9656E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 Виктор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1E09EF" w:rsidRPr="005C2AB9" w:rsidRDefault="001E09EF" w:rsidP="00F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>9610978917</w:t>
            </w:r>
          </w:p>
        </w:tc>
      </w:tr>
      <w:tr w:rsidR="001E09EF" w:rsidRPr="005C2AB9" w:rsidTr="006117FD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 ед. техники: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УАЗ-31514</w:t>
            </w:r>
          </w:p>
          <w:p w:rsidR="001E09EF" w:rsidRPr="005C2AB9" w:rsidRDefault="00933D66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5C2AB9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Студенков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gram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  <w:vAlign w:val="center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Лидин Денис Владимирович 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89050891721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8(256)33-1-12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ул. Береговая 2-а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9EF" w:rsidRPr="005C2AB9" w:rsidTr="006117FD">
        <w:tc>
          <w:tcPr>
            <w:tcW w:w="2392" w:type="dxa"/>
            <w:vMerge/>
            <w:tcBorders>
              <w:bottom w:val="nil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К-700 -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грейдозер</w:t>
            </w:r>
            <w:proofErr w:type="spellEnd"/>
          </w:p>
          <w:p w:rsidR="00933D66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  <w:r w:rsidR="0093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9EF" w:rsidRPr="005C2AB9" w:rsidRDefault="00933D66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МТЗ-82.1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И.П. В.И. Капинос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Капинос Владимир Ильич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ел.89138595137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,3  час.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  Самсон» Баржа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1E09EF" w:rsidRPr="005C2AB9" w:rsidRDefault="001E09EF" w:rsidP="000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 БТ-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E09EF" w:rsidRPr="005C2AB9" w:rsidTr="006117FD">
        <w:tc>
          <w:tcPr>
            <w:tcW w:w="2392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силы 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(второй эшелон сил)</w:t>
            </w: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ООО ТПК «Энергоресурс»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Гуменных М.В.(по согласо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анию)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Тел. 8 (3822) 62-36-09,62-36-30,62-40-60,8(38256)33-3-60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5C2AB9" w:rsidRDefault="005C2AB9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огочино</w:t>
            </w:r>
            <w:proofErr w:type="spell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, ул.Береговая 25 км. До </w:t>
            </w:r>
            <w:proofErr w:type="spell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греково</w:t>
            </w:r>
            <w:proofErr w:type="spell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, 3 часа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9EF" w:rsidRPr="005C2AB9" w:rsidTr="006117FD">
        <w:trPr>
          <w:trHeight w:val="710"/>
        </w:trPr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«575», баржа -200т.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еплоход «Гермес», баржа – 100т. </w:t>
            </w:r>
          </w:p>
        </w:tc>
      </w:tr>
    </w:tbl>
    <w:p w:rsidR="001E09EF" w:rsidRPr="005C2AB9" w:rsidRDefault="001E09EF" w:rsidP="001E09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5C2AB9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ОАО ТРК МРСК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« Сибирь»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933D66" w:rsidRDefault="00933D66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Тел.8(256)33-2-37</w:t>
            </w:r>
          </w:p>
          <w:p w:rsidR="001E09EF" w:rsidRPr="005C2AB9" w:rsidRDefault="001E09EF" w:rsidP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Сот.89138</w:t>
            </w:r>
            <w:r w:rsidR="00933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D66">
              <w:rPr>
                <w:rFonts w:ascii="Times New Roman" w:hAnsi="Times New Roman" w:cs="Times New Roman"/>
                <w:sz w:val="24"/>
                <w:szCs w:val="24"/>
              </w:rPr>
              <w:t>9478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оветская ,1а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МТЗ-82 с крановой установкой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УАЗ, Зил-131,</w:t>
            </w:r>
          </w:p>
          <w:p w:rsidR="001E09EF" w:rsidRPr="005C2AB9" w:rsidRDefault="00933D66" w:rsidP="0093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12D9" w:rsidRPr="001B29AF" w:rsidRDefault="007B12D9" w:rsidP="00493282">
      <w:pPr>
        <w:rPr>
          <w:sz w:val="28"/>
          <w:szCs w:val="28"/>
        </w:rPr>
      </w:pPr>
    </w:p>
    <w:sectPr w:rsidR="007B12D9" w:rsidRPr="001B29AF" w:rsidSect="0049328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4DD6"/>
    <w:rsid w:val="00001723"/>
    <w:rsid w:val="00051997"/>
    <w:rsid w:val="00074469"/>
    <w:rsid w:val="00097EE7"/>
    <w:rsid w:val="000F4322"/>
    <w:rsid w:val="000F782E"/>
    <w:rsid w:val="00104DD6"/>
    <w:rsid w:val="001144FB"/>
    <w:rsid w:val="00176C53"/>
    <w:rsid w:val="001A1201"/>
    <w:rsid w:val="001B2353"/>
    <w:rsid w:val="001B29AF"/>
    <w:rsid w:val="001C0ED9"/>
    <w:rsid w:val="001C3354"/>
    <w:rsid w:val="001E09EF"/>
    <w:rsid w:val="00205395"/>
    <w:rsid w:val="002163DE"/>
    <w:rsid w:val="002966DC"/>
    <w:rsid w:val="00297306"/>
    <w:rsid w:val="002C5458"/>
    <w:rsid w:val="002E317F"/>
    <w:rsid w:val="00304A5E"/>
    <w:rsid w:val="00306FD1"/>
    <w:rsid w:val="003139E4"/>
    <w:rsid w:val="00330FF8"/>
    <w:rsid w:val="00365D84"/>
    <w:rsid w:val="0037119A"/>
    <w:rsid w:val="00445F34"/>
    <w:rsid w:val="004471E2"/>
    <w:rsid w:val="00483916"/>
    <w:rsid w:val="00484BC8"/>
    <w:rsid w:val="00493282"/>
    <w:rsid w:val="00493597"/>
    <w:rsid w:val="004A5F3C"/>
    <w:rsid w:val="004F2DDB"/>
    <w:rsid w:val="005138CF"/>
    <w:rsid w:val="005618AF"/>
    <w:rsid w:val="005819E0"/>
    <w:rsid w:val="0059772D"/>
    <w:rsid w:val="005B5AAD"/>
    <w:rsid w:val="005C2AB9"/>
    <w:rsid w:val="005C7DC6"/>
    <w:rsid w:val="006016A1"/>
    <w:rsid w:val="0060505A"/>
    <w:rsid w:val="006117FD"/>
    <w:rsid w:val="006A0640"/>
    <w:rsid w:val="006A1A71"/>
    <w:rsid w:val="006A230A"/>
    <w:rsid w:val="006C338B"/>
    <w:rsid w:val="006C5F0B"/>
    <w:rsid w:val="006E08CF"/>
    <w:rsid w:val="006E70C3"/>
    <w:rsid w:val="00710C87"/>
    <w:rsid w:val="00730FAC"/>
    <w:rsid w:val="007872A5"/>
    <w:rsid w:val="007A2244"/>
    <w:rsid w:val="007B12D9"/>
    <w:rsid w:val="007C1497"/>
    <w:rsid w:val="007C464C"/>
    <w:rsid w:val="007D7E80"/>
    <w:rsid w:val="007F5254"/>
    <w:rsid w:val="00815658"/>
    <w:rsid w:val="008A3CFB"/>
    <w:rsid w:val="009249B5"/>
    <w:rsid w:val="00933D66"/>
    <w:rsid w:val="009512E8"/>
    <w:rsid w:val="00962E4F"/>
    <w:rsid w:val="00997FC0"/>
    <w:rsid w:val="009A0359"/>
    <w:rsid w:val="009E09BC"/>
    <w:rsid w:val="009F128F"/>
    <w:rsid w:val="00A86908"/>
    <w:rsid w:val="00A93DD6"/>
    <w:rsid w:val="00AA3E4C"/>
    <w:rsid w:val="00AA3E62"/>
    <w:rsid w:val="00AB1A25"/>
    <w:rsid w:val="00AC36B4"/>
    <w:rsid w:val="00AE174D"/>
    <w:rsid w:val="00B4134E"/>
    <w:rsid w:val="00B7313A"/>
    <w:rsid w:val="00B9737B"/>
    <w:rsid w:val="00BD4E45"/>
    <w:rsid w:val="00BE0C29"/>
    <w:rsid w:val="00C0194D"/>
    <w:rsid w:val="00C503E7"/>
    <w:rsid w:val="00C80A72"/>
    <w:rsid w:val="00CC5333"/>
    <w:rsid w:val="00CD15F7"/>
    <w:rsid w:val="00CD1960"/>
    <w:rsid w:val="00CD633C"/>
    <w:rsid w:val="00D04862"/>
    <w:rsid w:val="00D74039"/>
    <w:rsid w:val="00D97B9B"/>
    <w:rsid w:val="00DB358C"/>
    <w:rsid w:val="00DC5C2A"/>
    <w:rsid w:val="00E035D4"/>
    <w:rsid w:val="00E0576F"/>
    <w:rsid w:val="00E11235"/>
    <w:rsid w:val="00E82580"/>
    <w:rsid w:val="00EB5718"/>
    <w:rsid w:val="00F9656E"/>
    <w:rsid w:val="00F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 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EE80-4AA6-45DB-A510-12C01213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Инженер</cp:lastModifiedBy>
  <cp:revision>2</cp:revision>
  <cp:lastPrinted>2020-03-11T09:01:00Z</cp:lastPrinted>
  <dcterms:created xsi:type="dcterms:W3CDTF">2022-03-17T03:04:00Z</dcterms:created>
  <dcterms:modified xsi:type="dcterms:W3CDTF">2022-03-17T03:04:00Z</dcterms:modified>
</cp:coreProperties>
</file>