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5D" w:rsidRDefault="00CD1E5D" w:rsidP="00CD1E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МОГОЧИНСКОГО СЕЛЬСКОГО ПОСЕЛЕНИЯ</w:t>
      </w:r>
    </w:p>
    <w:p w:rsidR="00CD1E5D" w:rsidRDefault="00CD1E5D" w:rsidP="00CD1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МОЛЧАНОВСКИЙ РАЙОН, ТОМСКАЯ ОБЛАСТЬ</w:t>
      </w:r>
    </w:p>
    <w:p w:rsidR="00CD1E5D" w:rsidRDefault="00CD1E5D" w:rsidP="00CD1E5D">
      <w:pPr>
        <w:jc w:val="center"/>
        <w:rPr>
          <w:b/>
          <w:sz w:val="28"/>
          <w:szCs w:val="28"/>
        </w:rPr>
      </w:pPr>
    </w:p>
    <w:p w:rsidR="00CD1E5D" w:rsidRDefault="00CD1E5D" w:rsidP="00CD1E5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D1E5D" w:rsidRDefault="009E074E" w:rsidP="00CD1E5D">
      <w:pPr>
        <w:jc w:val="center"/>
        <w:rPr>
          <w:b/>
          <w:sz w:val="28"/>
          <w:szCs w:val="28"/>
        </w:rPr>
      </w:pPr>
      <w:r w:rsidRPr="009E074E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B50D61" w:rsidRDefault="00B50D61" w:rsidP="00CD1E5D">
      <w:pPr>
        <w:jc w:val="center"/>
      </w:pPr>
    </w:p>
    <w:p w:rsidR="00CD1E5D" w:rsidRDefault="00B50D61" w:rsidP="00CD1E5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D1E5D">
        <w:rPr>
          <w:sz w:val="28"/>
          <w:szCs w:val="28"/>
        </w:rPr>
        <w:t xml:space="preserve">т </w:t>
      </w:r>
      <w:r>
        <w:rPr>
          <w:sz w:val="28"/>
          <w:szCs w:val="28"/>
        </w:rPr>
        <w:t>05</w:t>
      </w:r>
      <w:r w:rsidR="00CD1E5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CD1E5D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CD1E5D">
        <w:rPr>
          <w:sz w:val="28"/>
          <w:szCs w:val="28"/>
        </w:rPr>
        <w:t xml:space="preserve"> г.</w:t>
      </w:r>
      <w:r w:rsidR="00CD1E5D">
        <w:rPr>
          <w:sz w:val="28"/>
          <w:szCs w:val="28"/>
        </w:rPr>
        <w:tab/>
      </w:r>
      <w:r w:rsidR="00CD1E5D">
        <w:rPr>
          <w:sz w:val="28"/>
          <w:szCs w:val="28"/>
        </w:rPr>
        <w:tab/>
      </w:r>
      <w:r w:rsidR="00CD1E5D">
        <w:rPr>
          <w:sz w:val="28"/>
          <w:szCs w:val="28"/>
        </w:rPr>
        <w:tab/>
      </w:r>
      <w:r w:rsidR="00CD1E5D">
        <w:rPr>
          <w:sz w:val="28"/>
          <w:szCs w:val="28"/>
        </w:rPr>
        <w:tab/>
      </w:r>
      <w:r w:rsidR="00CD1E5D">
        <w:rPr>
          <w:sz w:val="28"/>
          <w:szCs w:val="28"/>
        </w:rPr>
        <w:tab/>
      </w:r>
      <w:r w:rsidR="00CD1E5D">
        <w:rPr>
          <w:sz w:val="28"/>
          <w:szCs w:val="28"/>
        </w:rPr>
        <w:tab/>
      </w:r>
      <w:r w:rsidR="00CD1E5D">
        <w:rPr>
          <w:sz w:val="28"/>
          <w:szCs w:val="28"/>
        </w:rPr>
        <w:tab/>
      </w:r>
      <w:r w:rsidR="00CD1E5D">
        <w:rPr>
          <w:sz w:val="28"/>
          <w:szCs w:val="28"/>
        </w:rPr>
        <w:tab/>
      </w:r>
      <w:r w:rsidR="00CD1E5D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89</w:t>
      </w:r>
    </w:p>
    <w:p w:rsidR="00CD1E5D" w:rsidRDefault="00CD1E5D" w:rsidP="00CD1E5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огочино</w:t>
      </w:r>
      <w:proofErr w:type="spellEnd"/>
    </w:p>
    <w:p w:rsidR="00CD1E5D" w:rsidRDefault="00CD1E5D" w:rsidP="00CD1E5D">
      <w:pPr>
        <w:jc w:val="both"/>
        <w:rPr>
          <w:sz w:val="28"/>
          <w:szCs w:val="28"/>
        </w:rPr>
      </w:pPr>
    </w:p>
    <w:p w:rsidR="00CD1E5D" w:rsidRDefault="00CD1E5D" w:rsidP="00CD1E5D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адресного реестра</w:t>
      </w:r>
    </w:p>
    <w:p w:rsidR="00CD1E5D" w:rsidRDefault="00CD1E5D" w:rsidP="00CD1E5D">
      <w:pPr>
        <w:jc w:val="both"/>
        <w:rPr>
          <w:sz w:val="32"/>
          <w:szCs w:val="32"/>
        </w:rPr>
      </w:pPr>
    </w:p>
    <w:p w:rsidR="00CD1E5D" w:rsidRDefault="00CD1E5D" w:rsidP="00CD1E5D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Руководствуясь Федеральным законом от 28.12.2013 №443-ФЗ «О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Федерации»,  Постановлением Правительства РФ от 22.05.2015 №492 «О составе сведений об адресах,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</w:t>
      </w:r>
      <w:proofErr w:type="gramEnd"/>
      <w:r>
        <w:rPr>
          <w:sz w:val="28"/>
          <w:szCs w:val="28"/>
        </w:rPr>
        <w:t xml:space="preserve"> Правительства Российской</w:t>
      </w:r>
      <w:r>
        <w:rPr>
          <w:sz w:val="28"/>
          <w:szCs w:val="28"/>
        </w:rPr>
        <w:tab/>
        <w:t xml:space="preserve"> Федерации» по результатам проведенной инвентаризации </w:t>
      </w:r>
    </w:p>
    <w:p w:rsidR="00CD1E5D" w:rsidRDefault="00CD1E5D" w:rsidP="00CD1E5D">
      <w:pPr>
        <w:rPr>
          <w:sz w:val="28"/>
          <w:szCs w:val="28"/>
        </w:rPr>
      </w:pPr>
    </w:p>
    <w:p w:rsidR="00CD1E5D" w:rsidRDefault="00CD1E5D" w:rsidP="00CD1E5D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ПОСТАНОВЛЯЮ:</w:t>
      </w:r>
    </w:p>
    <w:p w:rsidR="00CD1E5D" w:rsidRDefault="00CD1E5D" w:rsidP="00CD1E5D"/>
    <w:p w:rsidR="00CD1E5D" w:rsidRDefault="00CD1E5D" w:rsidP="00CD1E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szCs w:val="28"/>
        </w:rPr>
      </w:pPr>
      <w:r>
        <w:rPr>
          <w:szCs w:val="28"/>
        </w:rPr>
        <w:t>Утвердить реестр ранее присвоенных адресов, провести добавление объектов</w:t>
      </w:r>
      <w:r w:rsidR="008F2169">
        <w:rPr>
          <w:szCs w:val="28"/>
        </w:rPr>
        <w:t xml:space="preserve"> адресации</w:t>
      </w:r>
      <w:r>
        <w:rPr>
          <w:szCs w:val="28"/>
        </w:rPr>
        <w:t xml:space="preserve">, отсутствующих в </w:t>
      </w:r>
      <w:r w:rsidR="008F2169">
        <w:rPr>
          <w:szCs w:val="28"/>
        </w:rPr>
        <w:t>Государственном адресном</w:t>
      </w:r>
      <w:r>
        <w:rPr>
          <w:szCs w:val="28"/>
        </w:rPr>
        <w:t xml:space="preserve"> </w:t>
      </w:r>
      <w:r w:rsidR="008F2169">
        <w:rPr>
          <w:szCs w:val="28"/>
        </w:rPr>
        <w:t xml:space="preserve">реестре </w:t>
      </w:r>
      <w:r>
        <w:rPr>
          <w:szCs w:val="28"/>
        </w:rPr>
        <w:t xml:space="preserve">(далее – </w:t>
      </w:r>
      <w:r w:rsidR="008F2169">
        <w:rPr>
          <w:szCs w:val="28"/>
        </w:rPr>
        <w:t>ГАР</w:t>
      </w:r>
      <w:r>
        <w:rPr>
          <w:szCs w:val="28"/>
        </w:rPr>
        <w:t>), согласно приложению № 1 к данному постановлению.</w:t>
      </w:r>
    </w:p>
    <w:p w:rsidR="00CD1E5D" w:rsidRDefault="00CD1E5D" w:rsidP="00CD1E5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Разместить информацию об адресах </w:t>
      </w:r>
      <w:r w:rsidR="008F2169">
        <w:rPr>
          <w:sz w:val="28"/>
          <w:szCs w:val="28"/>
        </w:rPr>
        <w:t xml:space="preserve">и кадастровых номерах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8F2169">
        <w:rPr>
          <w:sz w:val="28"/>
          <w:szCs w:val="28"/>
        </w:rPr>
        <w:t>ГАР</w:t>
      </w:r>
      <w:r>
        <w:rPr>
          <w:sz w:val="28"/>
          <w:szCs w:val="28"/>
        </w:rPr>
        <w:t>.</w:t>
      </w:r>
    </w:p>
    <w:p w:rsidR="00CD1E5D" w:rsidRDefault="00CD1E5D" w:rsidP="00CD1E5D">
      <w:pPr>
        <w:pStyle w:val="a3"/>
        <w:numPr>
          <w:ilvl w:val="0"/>
          <w:numId w:val="1"/>
        </w:numPr>
        <w:jc w:val="both"/>
        <w:rPr>
          <w:szCs w:val="28"/>
        </w:rPr>
      </w:pPr>
      <w:proofErr w:type="gramStart"/>
      <w:r>
        <w:rPr>
          <w:szCs w:val="28"/>
        </w:rPr>
        <w:t>Ответственному</w:t>
      </w:r>
      <w:proofErr w:type="gramEnd"/>
      <w:r>
        <w:rPr>
          <w:szCs w:val="28"/>
        </w:rPr>
        <w:t xml:space="preserve"> за ввод адресных сведений </w:t>
      </w:r>
      <w:proofErr w:type="spellStart"/>
      <w:r>
        <w:rPr>
          <w:szCs w:val="28"/>
        </w:rPr>
        <w:t>Т.В.Веселковой</w:t>
      </w:r>
      <w:proofErr w:type="spellEnd"/>
      <w:r>
        <w:rPr>
          <w:szCs w:val="28"/>
        </w:rPr>
        <w:t xml:space="preserve"> внести данные сведения в </w:t>
      </w:r>
      <w:r w:rsidR="008F2169">
        <w:rPr>
          <w:szCs w:val="28"/>
        </w:rPr>
        <w:t>ГАР</w:t>
      </w:r>
    </w:p>
    <w:p w:rsidR="00CD1E5D" w:rsidRDefault="00CD1E5D" w:rsidP="00CD1E5D">
      <w:pPr>
        <w:rPr>
          <w:sz w:val="28"/>
          <w:szCs w:val="28"/>
        </w:rPr>
      </w:pPr>
    </w:p>
    <w:p w:rsidR="00CD1E5D" w:rsidRDefault="00CD1E5D" w:rsidP="00CD1E5D">
      <w:pPr>
        <w:jc w:val="both"/>
        <w:rPr>
          <w:sz w:val="28"/>
          <w:szCs w:val="28"/>
        </w:rPr>
      </w:pPr>
    </w:p>
    <w:p w:rsidR="00CD1E5D" w:rsidRDefault="00CD1E5D" w:rsidP="00CD1E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1E5D" w:rsidRDefault="00CD1E5D" w:rsidP="00CD1E5D">
      <w:pPr>
        <w:jc w:val="both"/>
        <w:rPr>
          <w:sz w:val="28"/>
          <w:szCs w:val="28"/>
        </w:rPr>
      </w:pPr>
    </w:p>
    <w:p w:rsidR="00CD1E5D" w:rsidRDefault="00182E1B" w:rsidP="00CD1E5D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CD1E5D">
        <w:rPr>
          <w:sz w:val="28"/>
          <w:szCs w:val="28"/>
        </w:rPr>
        <w:t xml:space="preserve"> </w:t>
      </w:r>
      <w:proofErr w:type="spellStart"/>
      <w:r w:rsidR="00CD1E5D">
        <w:rPr>
          <w:sz w:val="28"/>
          <w:szCs w:val="28"/>
        </w:rPr>
        <w:t>Могочинского</w:t>
      </w:r>
      <w:proofErr w:type="spellEnd"/>
    </w:p>
    <w:p w:rsidR="00CD1E5D" w:rsidRDefault="00CD1E5D" w:rsidP="00CD1E5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2E1B">
        <w:rPr>
          <w:sz w:val="28"/>
          <w:szCs w:val="28"/>
        </w:rPr>
        <w:t>Е.В.Харченко</w:t>
      </w:r>
    </w:p>
    <w:p w:rsidR="00CD1E5D" w:rsidRDefault="00CD1E5D" w:rsidP="00CD1E5D">
      <w:pPr>
        <w:jc w:val="both"/>
        <w:rPr>
          <w:sz w:val="28"/>
          <w:szCs w:val="28"/>
        </w:rPr>
      </w:pPr>
    </w:p>
    <w:p w:rsidR="00CD1E5D" w:rsidRDefault="00CD1E5D" w:rsidP="00CD1E5D"/>
    <w:p w:rsidR="00CD1E5D" w:rsidRDefault="00CD1E5D" w:rsidP="00CD1E5D"/>
    <w:p w:rsidR="00CD1E5D" w:rsidRDefault="00CD1E5D" w:rsidP="00CD1E5D"/>
    <w:p w:rsidR="00CD1E5D" w:rsidRDefault="00CD1E5D" w:rsidP="00CD1E5D"/>
    <w:sectPr w:rsidR="00CD1E5D" w:rsidSect="0084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05B94"/>
    <w:multiLevelType w:val="hybridMultilevel"/>
    <w:tmpl w:val="28547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D1E5D"/>
    <w:rsid w:val="00182E1B"/>
    <w:rsid w:val="001F7ED1"/>
    <w:rsid w:val="00503D79"/>
    <w:rsid w:val="00703A1C"/>
    <w:rsid w:val="008F2169"/>
    <w:rsid w:val="009E074E"/>
    <w:rsid w:val="00B50D61"/>
    <w:rsid w:val="00CD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E5D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dcterms:created xsi:type="dcterms:W3CDTF">2021-08-05T02:54:00Z</dcterms:created>
  <dcterms:modified xsi:type="dcterms:W3CDTF">2021-08-05T08:41:00Z</dcterms:modified>
</cp:coreProperties>
</file>