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2D4EC1">
        <w:rPr>
          <w:rFonts w:ascii="Arial" w:hAnsi="Arial" w:cs="Arial"/>
          <w:sz w:val="24"/>
          <w:szCs w:val="24"/>
        </w:rPr>
        <w:t>мае</w:t>
      </w:r>
      <w:r w:rsidRPr="008F3B0F">
        <w:rPr>
          <w:rFonts w:ascii="Arial" w:hAnsi="Arial" w:cs="Arial"/>
          <w:sz w:val="24"/>
          <w:szCs w:val="24"/>
        </w:rPr>
        <w:t xml:space="preserve">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6916A0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A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6916A0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2D4EC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C841AB" w:rsidRPr="00C4130B" w:rsidRDefault="00FE574C" w:rsidP="00C841A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Постановление</w:t>
            </w:r>
            <w:r w:rsidR="00AE1DD5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 xml:space="preserve"> Администрации</w:t>
            </w: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 xml:space="preserve"> Могочинского сельского поселения от </w:t>
            </w:r>
            <w:r w:rsidR="0072476C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0</w:t>
            </w:r>
            <w:r w:rsidR="00B82013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1</w:t>
            </w: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.</w:t>
            </w:r>
            <w:r w:rsidR="00C72F5B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0</w:t>
            </w:r>
            <w:r w:rsidR="00C841AB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5</w:t>
            </w: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.202</w:t>
            </w:r>
            <w:r w:rsidR="00C72F5B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1</w:t>
            </w: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 xml:space="preserve"> № </w:t>
            </w:r>
            <w:r w:rsidR="00C841AB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58а</w:t>
            </w:r>
            <w:r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 xml:space="preserve"> «</w:t>
            </w:r>
            <w:r w:rsidR="00C841AB" w:rsidRPr="00C841AB">
              <w:rPr>
                <w:rFonts w:eastAsia="Times New Roman"/>
                <w:b w:val="0"/>
                <w:bCs w:val="0"/>
                <w:sz w:val="22"/>
                <w:szCs w:val="22"/>
                <w:lang w:eastAsia="ru-RU"/>
              </w:rPr>
              <w:t>Об</w:t>
            </w:r>
            <w:r w:rsidR="00C841AB" w:rsidRPr="00C413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установлении базовых ставок по расчету платы одного пропуска на сутки за провоз тяжеловесных грузов по автомобильным дорогам общего пользования местного значения</w:t>
            </w:r>
          </w:p>
          <w:p w:rsidR="00F65DFA" w:rsidRPr="006916A0" w:rsidRDefault="00C841AB" w:rsidP="00C841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  <w:szCs w:val="24"/>
              </w:rPr>
              <w:t>Могочинского</w:t>
            </w:r>
            <w:r w:rsidRPr="00C4130B">
              <w:rPr>
                <w:sz w:val="24"/>
                <w:szCs w:val="24"/>
              </w:rPr>
              <w:t xml:space="preserve"> сельского поселения</w:t>
            </w:r>
            <w:r w:rsidR="003A1F51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F65DFA" w:rsidRPr="00AE1DD5" w:rsidRDefault="00534294" w:rsidP="00724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2D4EC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2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B82013" w:rsidRPr="006B63CD" w:rsidRDefault="00D22F0D" w:rsidP="007247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</w:t>
            </w:r>
            <w:r w:rsidR="00AE1DD5" w:rsidRPr="006916A0">
              <w:rPr>
                <w:rFonts w:ascii="Arial" w:hAnsi="Arial" w:cs="Arial"/>
                <w:sz w:val="22"/>
                <w:szCs w:val="22"/>
              </w:rPr>
              <w:t xml:space="preserve"> Администрации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Могочинского сельского поселения от </w:t>
            </w:r>
            <w:r w:rsidR="0072476C">
              <w:rPr>
                <w:rFonts w:ascii="Arial" w:hAnsi="Arial" w:cs="Arial"/>
                <w:sz w:val="22"/>
                <w:szCs w:val="22"/>
              </w:rPr>
              <w:t>1</w:t>
            </w:r>
            <w:r w:rsidR="002D4EC1">
              <w:rPr>
                <w:rFonts w:ascii="Arial" w:hAnsi="Arial" w:cs="Arial"/>
                <w:sz w:val="22"/>
                <w:szCs w:val="22"/>
              </w:rPr>
              <w:t>2</w:t>
            </w:r>
            <w:r w:rsidRPr="006916A0">
              <w:rPr>
                <w:rFonts w:ascii="Arial" w:hAnsi="Arial" w:cs="Arial"/>
                <w:sz w:val="22"/>
                <w:szCs w:val="22"/>
              </w:rPr>
              <w:t>.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0</w:t>
            </w:r>
            <w:r w:rsidR="002D4EC1">
              <w:rPr>
                <w:rFonts w:ascii="Arial" w:hAnsi="Arial" w:cs="Arial"/>
                <w:sz w:val="22"/>
                <w:szCs w:val="22"/>
              </w:rPr>
              <w:t>5</w:t>
            </w:r>
            <w:r w:rsidRPr="006916A0">
              <w:rPr>
                <w:rFonts w:ascii="Arial" w:hAnsi="Arial" w:cs="Arial"/>
                <w:sz w:val="22"/>
                <w:szCs w:val="22"/>
              </w:rPr>
              <w:t>.202</w:t>
            </w:r>
            <w:r w:rsidR="00C72F5B" w:rsidRPr="006916A0">
              <w:rPr>
                <w:rFonts w:ascii="Arial" w:hAnsi="Arial" w:cs="Arial"/>
                <w:sz w:val="22"/>
                <w:szCs w:val="22"/>
              </w:rPr>
              <w:t>1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2D4EC1">
              <w:rPr>
                <w:rFonts w:ascii="Arial" w:hAnsi="Arial" w:cs="Arial"/>
                <w:sz w:val="22"/>
                <w:szCs w:val="22"/>
              </w:rPr>
              <w:t>62</w:t>
            </w:r>
            <w:r w:rsidRPr="006916A0">
              <w:rPr>
                <w:rFonts w:ascii="Arial" w:hAnsi="Arial" w:cs="Arial"/>
                <w:sz w:val="22"/>
                <w:szCs w:val="22"/>
              </w:rPr>
              <w:t xml:space="preserve"> «</w:t>
            </w:r>
            <w:bookmarkStart w:id="0" w:name="OLE_LINK1"/>
            <w:bookmarkStart w:id="1" w:name="OLE_LINK2"/>
            <w:bookmarkStart w:id="2" w:name="OLE_LINK3"/>
            <w:bookmarkStart w:id="3" w:name="OLE_LINK4"/>
            <w:r w:rsidR="0072476C" w:rsidRPr="0072476C">
              <w:rPr>
                <w:rFonts w:ascii="Arial" w:hAnsi="Arial" w:cs="Arial"/>
                <w:sz w:val="22"/>
                <w:szCs w:val="22"/>
              </w:rPr>
              <w:t xml:space="preserve">О </w:t>
            </w:r>
            <w:bookmarkEnd w:id="0"/>
            <w:bookmarkEnd w:id="1"/>
            <w:bookmarkEnd w:id="2"/>
            <w:bookmarkEnd w:id="3"/>
            <w:r w:rsidR="002D4EC1">
              <w:rPr>
                <w:rFonts w:ascii="Arial" w:hAnsi="Arial" w:cs="Arial"/>
                <w:sz w:val="22"/>
                <w:szCs w:val="22"/>
              </w:rPr>
              <w:t>внесении изменений в постановление администрации Могочинского сельского поселения от 02 марта 2015 года №15 «Об утверждении Положения о контрактной службе администрации Могочинского сельского поселения</w:t>
            </w:r>
            <w:r w:rsidR="00B82013" w:rsidRPr="006916A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F65DFA" w:rsidRPr="006916A0" w:rsidRDefault="00F65DFA" w:rsidP="006B63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F65DFA" w:rsidRPr="00AE1DD5" w:rsidRDefault="00534294" w:rsidP="00724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</w:tbl>
    <w:p w:rsidR="00F9146F" w:rsidRPr="00420D03" w:rsidRDefault="00CE645C" w:rsidP="00F9146F">
      <w:pPr>
        <w:rPr>
          <w:szCs w:val="24"/>
        </w:rPr>
      </w:pPr>
      <w:r>
        <w:rPr>
          <w:szCs w:val="24"/>
        </w:rPr>
        <w:t xml:space="preserve"> </w:t>
      </w: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79D9"/>
    <w:rsid w:val="002C6205"/>
    <w:rsid w:val="002D2F1D"/>
    <w:rsid w:val="002D4EC1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4294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305"/>
    <w:rsid w:val="00B82013"/>
    <w:rsid w:val="00B84C42"/>
    <w:rsid w:val="00BA23DA"/>
    <w:rsid w:val="00BE5FF6"/>
    <w:rsid w:val="00BF4111"/>
    <w:rsid w:val="00C246BF"/>
    <w:rsid w:val="00C53367"/>
    <w:rsid w:val="00C72F5B"/>
    <w:rsid w:val="00C841AB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2</cp:revision>
  <cp:lastPrinted>2021-02-26T05:26:00Z</cp:lastPrinted>
  <dcterms:created xsi:type="dcterms:W3CDTF">2021-05-31T09:16:00Z</dcterms:created>
  <dcterms:modified xsi:type="dcterms:W3CDTF">2021-05-31T09:16:00Z</dcterms:modified>
</cp:coreProperties>
</file>