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FB" w:rsidRPr="00541722" w:rsidRDefault="008C65FB" w:rsidP="008C65FB">
      <w:pPr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ТОМСКАЯ ОБЛАСТЬ</w:t>
      </w:r>
    </w:p>
    <w:p w:rsidR="008C65FB" w:rsidRPr="00541722" w:rsidRDefault="008C65FB" w:rsidP="008C65FB">
      <w:pPr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МОЛЧАНОВСКИЙ РАЙОН</w:t>
      </w:r>
    </w:p>
    <w:p w:rsidR="008C65FB" w:rsidRPr="00541722" w:rsidRDefault="008C65FB" w:rsidP="008C65FB">
      <w:pPr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АДМИНИСТРАЦИЯ МОГОЧИНСКОГО СЕЛЬСКОГО ПОСЕЛЕНИЯ</w:t>
      </w:r>
    </w:p>
    <w:p w:rsidR="008C65FB" w:rsidRPr="00541722" w:rsidRDefault="008C65FB" w:rsidP="008C65FB">
      <w:pPr>
        <w:jc w:val="center"/>
        <w:rPr>
          <w:rFonts w:ascii="Arial" w:hAnsi="Arial" w:cs="Arial"/>
          <w:b/>
        </w:rPr>
      </w:pPr>
    </w:p>
    <w:p w:rsidR="008C65FB" w:rsidRDefault="008C65FB" w:rsidP="008C65FB">
      <w:pPr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ПОСТАНОВЛЕНИЕ</w:t>
      </w:r>
    </w:p>
    <w:p w:rsidR="001C215A" w:rsidRPr="001C215A" w:rsidRDefault="001C215A" w:rsidP="008C65FB">
      <w:pPr>
        <w:jc w:val="center"/>
        <w:rPr>
          <w:rFonts w:ascii="Arial" w:hAnsi="Arial" w:cs="Arial"/>
          <w:i/>
        </w:rPr>
      </w:pPr>
      <w:r w:rsidRPr="001C215A">
        <w:rPr>
          <w:rFonts w:ascii="Arial" w:hAnsi="Arial" w:cs="Arial"/>
          <w:i/>
        </w:rPr>
        <w:t xml:space="preserve">(В редакции </w:t>
      </w:r>
      <w:r>
        <w:rPr>
          <w:rFonts w:ascii="Arial" w:hAnsi="Arial" w:cs="Arial"/>
          <w:i/>
        </w:rPr>
        <w:t>П</w:t>
      </w:r>
      <w:r w:rsidRPr="001C215A">
        <w:rPr>
          <w:rFonts w:ascii="Arial" w:hAnsi="Arial" w:cs="Arial"/>
          <w:i/>
        </w:rPr>
        <w:t>остановления от 28.01.2020 №14)</w:t>
      </w:r>
    </w:p>
    <w:p w:rsidR="00D53455" w:rsidRPr="001C215A" w:rsidRDefault="002809B8" w:rsidP="008C65FB">
      <w:pPr>
        <w:rPr>
          <w:rFonts w:ascii="Arial" w:hAnsi="Arial" w:cs="Arial"/>
          <w:i/>
        </w:rPr>
      </w:pPr>
      <w:r w:rsidRPr="002809B8">
        <w:rPr>
          <w:rFonts w:ascii="Arial" w:hAnsi="Arial" w:cs="Arial"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D53455" w:rsidRPr="00E9583F" w:rsidRDefault="00D53455" w:rsidP="00D53455">
      <w:pPr>
        <w:pStyle w:val="ad"/>
        <w:tabs>
          <w:tab w:val="clear" w:pos="6804"/>
        </w:tabs>
        <w:spacing w:before="0"/>
        <w:jc w:val="both"/>
        <w:rPr>
          <w:rFonts w:ascii="Arial" w:hAnsi="Arial" w:cs="Arial"/>
          <w:szCs w:val="24"/>
        </w:rPr>
      </w:pPr>
      <w:r w:rsidRPr="00E9583F">
        <w:rPr>
          <w:rFonts w:ascii="Arial" w:hAnsi="Arial" w:cs="Arial"/>
          <w:szCs w:val="24"/>
        </w:rPr>
        <w:t>«</w:t>
      </w:r>
      <w:r w:rsidR="00C064EA" w:rsidRPr="00E9583F">
        <w:rPr>
          <w:rFonts w:ascii="Arial" w:hAnsi="Arial" w:cs="Arial"/>
          <w:szCs w:val="24"/>
        </w:rPr>
        <w:t>09</w:t>
      </w:r>
      <w:r w:rsidRPr="00E9583F">
        <w:rPr>
          <w:rFonts w:ascii="Arial" w:hAnsi="Arial" w:cs="Arial"/>
          <w:szCs w:val="24"/>
        </w:rPr>
        <w:t>»</w:t>
      </w:r>
      <w:r w:rsidR="00C064EA" w:rsidRPr="00E9583F">
        <w:rPr>
          <w:rFonts w:ascii="Arial" w:hAnsi="Arial" w:cs="Arial"/>
          <w:szCs w:val="24"/>
        </w:rPr>
        <w:t xml:space="preserve"> января 2019 </w:t>
      </w:r>
      <w:r w:rsidRPr="00E9583F">
        <w:rPr>
          <w:rFonts w:ascii="Arial" w:hAnsi="Arial" w:cs="Arial"/>
          <w:szCs w:val="24"/>
        </w:rPr>
        <w:t>г.</w:t>
      </w:r>
      <w:r w:rsidRPr="00E9583F">
        <w:rPr>
          <w:rFonts w:ascii="Arial" w:hAnsi="Arial" w:cs="Arial"/>
          <w:szCs w:val="24"/>
        </w:rPr>
        <w:tab/>
      </w:r>
      <w:r w:rsidRPr="00E9583F">
        <w:rPr>
          <w:rFonts w:ascii="Arial" w:hAnsi="Arial" w:cs="Arial"/>
          <w:szCs w:val="24"/>
        </w:rPr>
        <w:tab/>
      </w:r>
      <w:r w:rsidRPr="00E9583F">
        <w:rPr>
          <w:rFonts w:ascii="Arial" w:hAnsi="Arial" w:cs="Arial"/>
          <w:szCs w:val="24"/>
        </w:rPr>
        <w:tab/>
      </w:r>
      <w:r w:rsidRPr="00E9583F">
        <w:rPr>
          <w:rFonts w:ascii="Arial" w:hAnsi="Arial" w:cs="Arial"/>
          <w:szCs w:val="24"/>
        </w:rPr>
        <w:tab/>
      </w:r>
      <w:r w:rsidRPr="00E9583F">
        <w:rPr>
          <w:rFonts w:ascii="Arial" w:hAnsi="Arial" w:cs="Arial"/>
          <w:szCs w:val="24"/>
        </w:rPr>
        <w:tab/>
      </w:r>
      <w:r w:rsidRPr="00E9583F">
        <w:rPr>
          <w:rFonts w:ascii="Arial" w:hAnsi="Arial" w:cs="Arial"/>
          <w:szCs w:val="24"/>
        </w:rPr>
        <w:tab/>
        <w:t xml:space="preserve">                             № </w:t>
      </w:r>
      <w:r w:rsidR="00190003">
        <w:rPr>
          <w:rFonts w:ascii="Arial" w:hAnsi="Arial" w:cs="Arial"/>
          <w:szCs w:val="24"/>
        </w:rPr>
        <w:t>0</w:t>
      </w:r>
      <w:r w:rsidR="00C064EA" w:rsidRPr="00E9583F">
        <w:rPr>
          <w:rFonts w:ascii="Arial" w:hAnsi="Arial" w:cs="Arial"/>
          <w:szCs w:val="24"/>
        </w:rPr>
        <w:t>6</w:t>
      </w:r>
    </w:p>
    <w:p w:rsidR="00D53455" w:rsidRPr="00E9583F" w:rsidRDefault="00D53455" w:rsidP="00D53455">
      <w:pPr>
        <w:rPr>
          <w:rFonts w:ascii="Arial" w:hAnsi="Arial" w:cs="Arial"/>
        </w:rPr>
      </w:pPr>
    </w:p>
    <w:p w:rsidR="00D53455" w:rsidRPr="00E9583F" w:rsidRDefault="00D53455" w:rsidP="00D53455">
      <w:pPr>
        <w:rPr>
          <w:rFonts w:ascii="Arial" w:hAnsi="Arial" w:cs="Arial"/>
        </w:rPr>
      </w:pPr>
    </w:p>
    <w:p w:rsidR="00E9583F" w:rsidRPr="00E9583F" w:rsidRDefault="00E9583F" w:rsidP="00E9583F">
      <w:pPr>
        <w:rPr>
          <w:rFonts w:ascii="Arial" w:hAnsi="Arial" w:cs="Arial"/>
        </w:rPr>
      </w:pPr>
      <w:r w:rsidRPr="00E9583F">
        <w:rPr>
          <w:rFonts w:ascii="Arial" w:hAnsi="Arial" w:cs="Arial"/>
        </w:rPr>
        <w:t xml:space="preserve">Об утверждении </w:t>
      </w:r>
      <w:proofErr w:type="gramStart"/>
      <w:r w:rsidRPr="00E9583F">
        <w:rPr>
          <w:rFonts w:ascii="Arial" w:hAnsi="Arial" w:cs="Arial"/>
        </w:rPr>
        <w:t>муниципальной</w:t>
      </w:r>
      <w:proofErr w:type="gramEnd"/>
    </w:p>
    <w:p w:rsidR="00E9583F" w:rsidRPr="00E9583F" w:rsidRDefault="00E9583F" w:rsidP="00E9583F">
      <w:pPr>
        <w:rPr>
          <w:rFonts w:ascii="Arial" w:hAnsi="Arial" w:cs="Arial"/>
        </w:rPr>
      </w:pPr>
      <w:r w:rsidRPr="00E9583F">
        <w:rPr>
          <w:rFonts w:ascii="Arial" w:hAnsi="Arial" w:cs="Arial"/>
        </w:rPr>
        <w:t xml:space="preserve">программы «Пожарная безопасность </w:t>
      </w:r>
    </w:p>
    <w:p w:rsidR="00E9583F" w:rsidRPr="00E9583F" w:rsidRDefault="00E9583F" w:rsidP="00E9583F">
      <w:pPr>
        <w:rPr>
          <w:rFonts w:ascii="Arial" w:hAnsi="Arial" w:cs="Arial"/>
        </w:rPr>
      </w:pPr>
      <w:r w:rsidRPr="00E9583F">
        <w:rPr>
          <w:rFonts w:ascii="Arial" w:hAnsi="Arial" w:cs="Arial"/>
        </w:rPr>
        <w:t xml:space="preserve">на территории Могочинского </w:t>
      </w:r>
      <w:proofErr w:type="gramStart"/>
      <w:r w:rsidRPr="00E9583F">
        <w:rPr>
          <w:rFonts w:ascii="Arial" w:hAnsi="Arial" w:cs="Arial"/>
        </w:rPr>
        <w:t>сельского</w:t>
      </w:r>
      <w:proofErr w:type="gramEnd"/>
      <w:r w:rsidRPr="00E9583F">
        <w:rPr>
          <w:rFonts w:ascii="Arial" w:hAnsi="Arial" w:cs="Arial"/>
        </w:rPr>
        <w:t xml:space="preserve"> </w:t>
      </w:r>
    </w:p>
    <w:p w:rsidR="00D53455" w:rsidRPr="00E9583F" w:rsidRDefault="00812955" w:rsidP="00E9583F">
      <w:pPr>
        <w:rPr>
          <w:rFonts w:ascii="Arial" w:hAnsi="Arial" w:cs="Arial"/>
        </w:rPr>
      </w:pPr>
      <w:r>
        <w:rPr>
          <w:rFonts w:ascii="Arial" w:hAnsi="Arial" w:cs="Arial"/>
        </w:rPr>
        <w:t>поселения на 2019-2022</w:t>
      </w:r>
      <w:r w:rsidR="00E9583F" w:rsidRPr="00E9583F">
        <w:rPr>
          <w:rFonts w:ascii="Arial" w:hAnsi="Arial" w:cs="Arial"/>
        </w:rPr>
        <w:t xml:space="preserve"> годы»</w:t>
      </w:r>
    </w:p>
    <w:p w:rsidR="00D53455" w:rsidRPr="00E9583F" w:rsidRDefault="00D53455" w:rsidP="00D53455">
      <w:pPr>
        <w:jc w:val="both"/>
        <w:rPr>
          <w:rFonts w:ascii="Arial" w:hAnsi="Arial" w:cs="Arial"/>
        </w:rPr>
      </w:pPr>
    </w:p>
    <w:p w:rsidR="00D53455" w:rsidRPr="00E9583F" w:rsidRDefault="00D53455" w:rsidP="00D53455">
      <w:pPr>
        <w:pStyle w:val="a7"/>
        <w:spacing w:before="0" w:after="0"/>
        <w:ind w:firstLine="708"/>
        <w:jc w:val="both"/>
      </w:pPr>
      <w:proofErr w:type="gramStart"/>
      <w:r w:rsidRPr="00E9583F">
        <w:t>В соответствии с Федеральным законом от 06.10.2003 г. 131-ФЗ «Об общих принципах организации местного самоуправления в Российской Федерации», Федеральным законом от 21.12. 1994 г. 69-ФЗ «О пожарной безопасности», Федеральным законом от 22.07.2008 г. № 123-ФЗ «Технический регламент о требованиях пожарной безопасности», Законом Томской области от 02.10.2005 г. № 184-ОЗ «О пожарной безопасности в Томской области», в целях укрепления пожарной безопасности на территории</w:t>
      </w:r>
      <w:proofErr w:type="gramEnd"/>
      <w:r w:rsidRPr="00E9583F">
        <w:t xml:space="preserve"> Могочинского сельского поселения, защиты жизни и здоровья населения, безопасной жизнедеятельности: </w:t>
      </w:r>
    </w:p>
    <w:p w:rsidR="00D53455" w:rsidRPr="00E9583F" w:rsidRDefault="00D53455" w:rsidP="00D53455">
      <w:pPr>
        <w:jc w:val="both"/>
        <w:rPr>
          <w:rFonts w:ascii="Arial" w:hAnsi="Arial" w:cs="Arial"/>
        </w:rPr>
      </w:pPr>
    </w:p>
    <w:p w:rsidR="00D53455" w:rsidRPr="00E9583F" w:rsidRDefault="00D53455" w:rsidP="00D53455">
      <w:pPr>
        <w:jc w:val="both"/>
        <w:rPr>
          <w:rFonts w:ascii="Arial" w:hAnsi="Arial" w:cs="Arial"/>
        </w:rPr>
      </w:pPr>
      <w:r w:rsidRPr="00E9583F">
        <w:rPr>
          <w:rFonts w:ascii="Arial" w:hAnsi="Arial" w:cs="Arial"/>
        </w:rPr>
        <w:t>ПОСТАНОВЛЯЮ:</w:t>
      </w:r>
    </w:p>
    <w:p w:rsidR="00D53455" w:rsidRPr="00E9583F" w:rsidRDefault="00D53455" w:rsidP="00D53455">
      <w:pPr>
        <w:jc w:val="both"/>
        <w:rPr>
          <w:rFonts w:ascii="Arial" w:hAnsi="Arial" w:cs="Arial"/>
        </w:rPr>
      </w:pPr>
    </w:p>
    <w:p w:rsidR="00D53455" w:rsidRPr="00E9583F" w:rsidRDefault="00D53455" w:rsidP="00D53455">
      <w:pPr>
        <w:pStyle w:val="121"/>
        <w:numPr>
          <w:ilvl w:val="0"/>
          <w:numId w:val="4"/>
        </w:numPr>
        <w:shd w:val="clear" w:color="auto" w:fill="auto"/>
        <w:tabs>
          <w:tab w:val="left" w:pos="730"/>
          <w:tab w:val="right" w:pos="3548"/>
          <w:tab w:val="right" w:pos="8780"/>
        </w:tabs>
        <w:spacing w:before="0" w:after="0" w:line="240" w:lineRule="auto"/>
        <w:ind w:left="20" w:right="60" w:firstLine="360"/>
        <w:rPr>
          <w:rFonts w:ascii="Arial" w:hAnsi="Arial" w:cs="Arial"/>
          <w:bCs/>
          <w:sz w:val="24"/>
          <w:szCs w:val="24"/>
        </w:rPr>
      </w:pPr>
      <w:r w:rsidRPr="00E9583F">
        <w:rPr>
          <w:rStyle w:val="ae"/>
          <w:rFonts w:ascii="Arial" w:hAnsi="Arial" w:cs="Arial"/>
          <w:b w:val="0"/>
          <w:sz w:val="24"/>
          <w:szCs w:val="24"/>
        </w:rPr>
        <w:t xml:space="preserve">Отменить с 1 января 2018 года действие постановления Администрации Могочинского сельского поселения №166 от 29.12.2015г. Об утверждении муниципальной программы </w:t>
      </w:r>
      <w:r w:rsidR="00535A8D" w:rsidRPr="00E9583F">
        <w:rPr>
          <w:rFonts w:ascii="Arial" w:hAnsi="Arial" w:cs="Arial"/>
          <w:sz w:val="24"/>
          <w:szCs w:val="24"/>
        </w:rPr>
        <w:t>«Пожарная</w:t>
      </w:r>
      <w:r w:rsidRPr="00E9583F">
        <w:rPr>
          <w:rFonts w:ascii="Arial" w:hAnsi="Arial" w:cs="Arial"/>
          <w:sz w:val="24"/>
          <w:szCs w:val="24"/>
        </w:rPr>
        <w:t xml:space="preserve"> безопасность на территории Могочинс</w:t>
      </w:r>
      <w:r w:rsidR="00535A8D" w:rsidRPr="00E9583F">
        <w:rPr>
          <w:rFonts w:ascii="Arial" w:hAnsi="Arial" w:cs="Arial"/>
          <w:sz w:val="24"/>
          <w:szCs w:val="24"/>
        </w:rPr>
        <w:t>кого сельского поселения на 2016</w:t>
      </w:r>
      <w:r w:rsidRPr="00E9583F">
        <w:rPr>
          <w:rFonts w:ascii="Arial" w:hAnsi="Arial" w:cs="Arial"/>
          <w:sz w:val="24"/>
          <w:szCs w:val="24"/>
        </w:rPr>
        <w:t>-2018 годы».</w:t>
      </w:r>
    </w:p>
    <w:p w:rsidR="00D53455" w:rsidRPr="00E9583F" w:rsidRDefault="00D53455" w:rsidP="00D53455">
      <w:pPr>
        <w:pStyle w:val="121"/>
        <w:numPr>
          <w:ilvl w:val="0"/>
          <w:numId w:val="4"/>
        </w:numPr>
        <w:shd w:val="clear" w:color="auto" w:fill="auto"/>
        <w:tabs>
          <w:tab w:val="left" w:pos="730"/>
          <w:tab w:val="right" w:pos="3548"/>
          <w:tab w:val="right" w:pos="8780"/>
        </w:tabs>
        <w:suppressAutoHyphens/>
        <w:overflowPunct w:val="0"/>
        <w:autoSpaceDE w:val="0"/>
        <w:spacing w:before="0" w:after="0" w:line="240" w:lineRule="auto"/>
        <w:ind w:left="20" w:right="60" w:firstLine="406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E9583F">
        <w:rPr>
          <w:rFonts w:ascii="Arial" w:hAnsi="Arial" w:cs="Arial"/>
          <w:sz w:val="24"/>
          <w:szCs w:val="24"/>
          <w:lang w:eastAsia="ar-SA"/>
        </w:rPr>
        <w:t xml:space="preserve">Утвердить муниципальную программу </w:t>
      </w:r>
      <w:r w:rsidRPr="00E9583F">
        <w:rPr>
          <w:rFonts w:ascii="Arial" w:hAnsi="Arial" w:cs="Arial"/>
          <w:sz w:val="24"/>
          <w:szCs w:val="24"/>
        </w:rPr>
        <w:t>«П</w:t>
      </w:r>
      <w:r w:rsidR="00535A8D" w:rsidRPr="00E9583F">
        <w:rPr>
          <w:rFonts w:ascii="Arial" w:hAnsi="Arial" w:cs="Arial"/>
          <w:sz w:val="24"/>
          <w:szCs w:val="24"/>
        </w:rPr>
        <w:t>ожарная</w:t>
      </w:r>
      <w:r w:rsidRPr="00E9583F">
        <w:rPr>
          <w:rFonts w:ascii="Arial" w:hAnsi="Arial" w:cs="Arial"/>
          <w:sz w:val="24"/>
          <w:szCs w:val="24"/>
        </w:rPr>
        <w:t xml:space="preserve"> безопасность на территории Могочинского сельского поселения на 2019-202</w:t>
      </w:r>
      <w:r w:rsidR="00812955">
        <w:rPr>
          <w:rFonts w:ascii="Arial" w:hAnsi="Arial" w:cs="Arial"/>
          <w:sz w:val="24"/>
          <w:szCs w:val="24"/>
        </w:rPr>
        <w:t>2</w:t>
      </w:r>
      <w:r w:rsidRPr="00E9583F">
        <w:rPr>
          <w:rFonts w:ascii="Arial" w:hAnsi="Arial" w:cs="Arial"/>
          <w:sz w:val="24"/>
          <w:szCs w:val="24"/>
        </w:rPr>
        <w:t xml:space="preserve"> годы».</w:t>
      </w:r>
    </w:p>
    <w:p w:rsidR="00D53455" w:rsidRPr="00E9583F" w:rsidRDefault="00D53455" w:rsidP="00D53455">
      <w:pPr>
        <w:pStyle w:val="121"/>
        <w:numPr>
          <w:ilvl w:val="0"/>
          <w:numId w:val="4"/>
        </w:numPr>
        <w:shd w:val="clear" w:color="auto" w:fill="auto"/>
        <w:tabs>
          <w:tab w:val="left" w:pos="730"/>
          <w:tab w:val="right" w:pos="3548"/>
          <w:tab w:val="right" w:pos="8780"/>
        </w:tabs>
        <w:suppressAutoHyphens/>
        <w:overflowPunct w:val="0"/>
        <w:autoSpaceDE w:val="0"/>
        <w:spacing w:before="0" w:after="0" w:line="240" w:lineRule="auto"/>
        <w:ind w:left="20" w:right="60" w:firstLine="406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E9583F">
        <w:rPr>
          <w:rFonts w:ascii="Arial" w:hAnsi="Arial" w:cs="Arial"/>
          <w:sz w:val="24"/>
          <w:szCs w:val="24"/>
          <w:lang w:eastAsia="ar-SA"/>
        </w:rPr>
        <w:t xml:space="preserve">Установить, что в ходе реализации муниципальной программы </w:t>
      </w:r>
      <w:r w:rsidRPr="00E9583F">
        <w:rPr>
          <w:rFonts w:ascii="Arial" w:hAnsi="Arial" w:cs="Arial"/>
          <w:sz w:val="24"/>
          <w:szCs w:val="24"/>
        </w:rPr>
        <w:t>«П</w:t>
      </w:r>
      <w:r w:rsidR="00535A8D" w:rsidRPr="00E9583F">
        <w:rPr>
          <w:rFonts w:ascii="Arial" w:hAnsi="Arial" w:cs="Arial"/>
          <w:sz w:val="24"/>
          <w:szCs w:val="24"/>
        </w:rPr>
        <w:t xml:space="preserve">ожарная </w:t>
      </w:r>
      <w:r w:rsidRPr="00E9583F">
        <w:rPr>
          <w:rFonts w:ascii="Arial" w:hAnsi="Arial" w:cs="Arial"/>
          <w:sz w:val="24"/>
          <w:szCs w:val="24"/>
        </w:rPr>
        <w:t>безопасность на территории Могочинского сельского поселения на 2</w:t>
      </w:r>
      <w:r w:rsidR="00812955">
        <w:rPr>
          <w:rFonts w:ascii="Arial" w:hAnsi="Arial" w:cs="Arial"/>
          <w:sz w:val="24"/>
          <w:szCs w:val="24"/>
        </w:rPr>
        <w:t>019-2022</w:t>
      </w:r>
      <w:r w:rsidRPr="00E9583F">
        <w:rPr>
          <w:rFonts w:ascii="Arial" w:hAnsi="Arial" w:cs="Arial"/>
          <w:sz w:val="24"/>
          <w:szCs w:val="24"/>
        </w:rPr>
        <w:t xml:space="preserve"> годы» </w:t>
      </w:r>
      <w:r w:rsidRPr="00E9583F">
        <w:rPr>
          <w:rFonts w:ascii="Arial" w:hAnsi="Arial" w:cs="Arial"/>
          <w:sz w:val="24"/>
          <w:szCs w:val="24"/>
          <w:lang w:eastAsia="ar-SA"/>
        </w:rPr>
        <w:t>ежегодной корректировке подлежат мероприятия и объемы их финансирования с учетом возможностей средств бюджета поселения.</w:t>
      </w:r>
    </w:p>
    <w:p w:rsidR="00D53455" w:rsidRPr="00E9583F" w:rsidRDefault="00D53455" w:rsidP="00D53455">
      <w:pPr>
        <w:pStyle w:val="121"/>
        <w:numPr>
          <w:ilvl w:val="0"/>
          <w:numId w:val="4"/>
        </w:numPr>
        <w:shd w:val="clear" w:color="auto" w:fill="auto"/>
        <w:tabs>
          <w:tab w:val="left" w:pos="730"/>
          <w:tab w:val="right" w:pos="3548"/>
          <w:tab w:val="right" w:pos="8780"/>
        </w:tabs>
        <w:suppressAutoHyphens/>
        <w:overflowPunct w:val="0"/>
        <w:autoSpaceDE w:val="0"/>
        <w:spacing w:before="0" w:after="0" w:line="240" w:lineRule="auto"/>
        <w:ind w:left="20" w:right="60" w:firstLine="406"/>
        <w:textAlignment w:val="baseline"/>
        <w:rPr>
          <w:rStyle w:val="ae"/>
          <w:rFonts w:ascii="Arial" w:hAnsi="Arial" w:cs="Arial"/>
          <w:b w:val="0"/>
          <w:bCs w:val="0"/>
          <w:sz w:val="24"/>
          <w:szCs w:val="24"/>
          <w:lang w:eastAsia="ar-SA"/>
        </w:rPr>
      </w:pPr>
      <w:r w:rsidRPr="00E9583F">
        <w:rPr>
          <w:rStyle w:val="ae"/>
          <w:rFonts w:ascii="Arial" w:hAnsi="Arial" w:cs="Arial"/>
          <w:b w:val="0"/>
          <w:sz w:val="24"/>
          <w:szCs w:val="24"/>
        </w:rPr>
        <w:t>Настоящее постановление опубликовать в информационном бюллетене для ознакомления жителей Могочинского сельского поселения.</w:t>
      </w:r>
    </w:p>
    <w:p w:rsidR="00D53455" w:rsidRPr="00E9583F" w:rsidRDefault="00D53455" w:rsidP="00D53455">
      <w:pPr>
        <w:pStyle w:val="12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1262" w:line="240" w:lineRule="auto"/>
        <w:ind w:left="380"/>
        <w:rPr>
          <w:rStyle w:val="ae"/>
          <w:rFonts w:ascii="Arial" w:hAnsi="Arial" w:cs="Arial"/>
          <w:b w:val="0"/>
          <w:sz w:val="24"/>
          <w:szCs w:val="24"/>
        </w:rPr>
      </w:pPr>
      <w:proofErr w:type="gramStart"/>
      <w:r w:rsidRPr="00E9583F">
        <w:rPr>
          <w:rStyle w:val="ae"/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E9583F">
        <w:rPr>
          <w:rStyle w:val="ae"/>
          <w:rFonts w:ascii="Arial" w:hAnsi="Arial" w:cs="Arial"/>
          <w:b w:val="0"/>
          <w:sz w:val="24"/>
          <w:szCs w:val="24"/>
        </w:rPr>
        <w:t xml:space="preserve"> выполнением данного постановления оставляю за собой.</w:t>
      </w:r>
    </w:p>
    <w:p w:rsidR="00D53455" w:rsidRPr="00E9583F" w:rsidRDefault="00D53455" w:rsidP="00D53455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D53455" w:rsidRPr="00E9583F" w:rsidRDefault="00D53455" w:rsidP="00D53455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D53455" w:rsidRPr="00E9583F" w:rsidRDefault="00D53455" w:rsidP="00D53455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E9583F">
        <w:rPr>
          <w:sz w:val="24"/>
          <w:szCs w:val="24"/>
        </w:rPr>
        <w:t xml:space="preserve">Глава  Могочинского </w:t>
      </w:r>
    </w:p>
    <w:p w:rsidR="00D53455" w:rsidRPr="00E9583F" w:rsidRDefault="00D53455" w:rsidP="00D53455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E9583F">
        <w:rPr>
          <w:sz w:val="24"/>
          <w:szCs w:val="24"/>
        </w:rPr>
        <w:t xml:space="preserve">сельского поселения                          </w:t>
      </w:r>
      <w:r w:rsidRPr="00E9583F">
        <w:rPr>
          <w:sz w:val="24"/>
          <w:szCs w:val="24"/>
        </w:rPr>
        <w:tab/>
      </w:r>
      <w:r w:rsidRPr="00E9583F">
        <w:rPr>
          <w:sz w:val="24"/>
          <w:szCs w:val="24"/>
        </w:rPr>
        <w:tab/>
      </w:r>
      <w:r w:rsidRPr="00E9583F">
        <w:rPr>
          <w:sz w:val="24"/>
          <w:szCs w:val="24"/>
        </w:rPr>
        <w:tab/>
        <w:t xml:space="preserve">                             А. В. Детлукова</w:t>
      </w:r>
    </w:p>
    <w:p w:rsidR="00D53455" w:rsidRPr="00E9583F" w:rsidRDefault="00D53455" w:rsidP="00D3786D">
      <w:pPr>
        <w:ind w:left="6946"/>
        <w:jc w:val="both"/>
        <w:rPr>
          <w:rFonts w:ascii="Arial" w:hAnsi="Arial" w:cs="Arial"/>
        </w:rPr>
      </w:pPr>
    </w:p>
    <w:p w:rsidR="00D53455" w:rsidRDefault="00D53455" w:rsidP="00D3786D">
      <w:pPr>
        <w:ind w:left="6946"/>
        <w:jc w:val="both"/>
        <w:rPr>
          <w:rFonts w:ascii="Arial" w:hAnsi="Arial" w:cs="Arial"/>
        </w:rPr>
      </w:pPr>
    </w:p>
    <w:p w:rsidR="00946978" w:rsidRDefault="00946978" w:rsidP="00D3786D">
      <w:pPr>
        <w:ind w:left="6946"/>
        <w:jc w:val="both"/>
        <w:rPr>
          <w:rFonts w:ascii="Arial" w:hAnsi="Arial" w:cs="Arial"/>
        </w:rPr>
      </w:pPr>
    </w:p>
    <w:p w:rsidR="00946978" w:rsidRDefault="00946978" w:rsidP="00D3786D">
      <w:pPr>
        <w:ind w:left="6946"/>
        <w:jc w:val="both"/>
        <w:rPr>
          <w:rFonts w:ascii="Arial" w:hAnsi="Arial" w:cs="Arial"/>
        </w:rPr>
      </w:pPr>
    </w:p>
    <w:p w:rsidR="00EC053C" w:rsidRPr="00E9583F" w:rsidRDefault="00EC053C" w:rsidP="00D3786D">
      <w:pPr>
        <w:ind w:left="6946"/>
        <w:jc w:val="both"/>
        <w:rPr>
          <w:rFonts w:ascii="Arial" w:hAnsi="Arial" w:cs="Arial"/>
        </w:rPr>
      </w:pPr>
    </w:p>
    <w:p w:rsidR="00D3786D" w:rsidRPr="00E9583F" w:rsidRDefault="00D3786D" w:rsidP="00EC053C">
      <w:pPr>
        <w:ind w:left="6946"/>
        <w:jc w:val="right"/>
        <w:rPr>
          <w:rFonts w:ascii="Arial" w:hAnsi="Arial" w:cs="Arial"/>
        </w:rPr>
      </w:pPr>
      <w:r w:rsidRPr="00E9583F">
        <w:rPr>
          <w:rFonts w:ascii="Arial" w:hAnsi="Arial" w:cs="Arial"/>
        </w:rPr>
        <w:t xml:space="preserve">Приложение </w:t>
      </w:r>
    </w:p>
    <w:p w:rsidR="00D3786D" w:rsidRPr="00E9583F" w:rsidRDefault="00D3786D" w:rsidP="00EC053C">
      <w:pPr>
        <w:jc w:val="right"/>
        <w:rPr>
          <w:rFonts w:ascii="Arial" w:hAnsi="Arial" w:cs="Arial"/>
        </w:rPr>
      </w:pPr>
      <w:r w:rsidRPr="00E9583F">
        <w:rPr>
          <w:rFonts w:ascii="Arial" w:hAnsi="Arial" w:cs="Arial"/>
        </w:rPr>
        <w:t xml:space="preserve">к  постановлению администрации </w:t>
      </w:r>
    </w:p>
    <w:p w:rsidR="00D3786D" w:rsidRPr="00E9583F" w:rsidRDefault="00D3786D" w:rsidP="00EC053C">
      <w:pPr>
        <w:jc w:val="right"/>
        <w:rPr>
          <w:rFonts w:ascii="Arial" w:hAnsi="Arial" w:cs="Arial"/>
        </w:rPr>
      </w:pPr>
      <w:r w:rsidRPr="00E9583F">
        <w:rPr>
          <w:rFonts w:ascii="Arial" w:hAnsi="Arial" w:cs="Arial"/>
        </w:rPr>
        <w:t>Могочинского сельского поселения</w:t>
      </w:r>
    </w:p>
    <w:p w:rsidR="000E55E9" w:rsidRPr="00E9583F" w:rsidRDefault="00D3786D" w:rsidP="00EC053C">
      <w:pPr>
        <w:jc w:val="right"/>
        <w:rPr>
          <w:rFonts w:ascii="Arial" w:hAnsi="Arial" w:cs="Arial"/>
        </w:rPr>
      </w:pPr>
      <w:r w:rsidRPr="00E9583F">
        <w:rPr>
          <w:rFonts w:ascii="Arial" w:hAnsi="Arial" w:cs="Arial"/>
        </w:rPr>
        <w:t xml:space="preserve">                                                                                       </w:t>
      </w:r>
      <w:r w:rsidR="00C064EA" w:rsidRPr="00E9583F">
        <w:rPr>
          <w:rFonts w:ascii="Arial" w:hAnsi="Arial" w:cs="Arial"/>
        </w:rPr>
        <w:t xml:space="preserve">       </w:t>
      </w:r>
      <w:r w:rsidRPr="00E9583F">
        <w:rPr>
          <w:rFonts w:ascii="Arial" w:hAnsi="Arial" w:cs="Arial"/>
        </w:rPr>
        <w:t xml:space="preserve">   </w:t>
      </w:r>
      <w:r w:rsidR="00C064EA" w:rsidRPr="00E9583F">
        <w:rPr>
          <w:rFonts w:ascii="Arial" w:hAnsi="Arial" w:cs="Arial"/>
        </w:rPr>
        <w:t>о</w:t>
      </w:r>
      <w:r w:rsidRPr="00E9583F">
        <w:rPr>
          <w:rFonts w:ascii="Arial" w:hAnsi="Arial" w:cs="Arial"/>
        </w:rPr>
        <w:t>т</w:t>
      </w:r>
      <w:r w:rsidR="00C064EA" w:rsidRPr="00E9583F">
        <w:rPr>
          <w:rFonts w:ascii="Arial" w:hAnsi="Arial" w:cs="Arial"/>
        </w:rPr>
        <w:t xml:space="preserve"> «09» января 2019</w:t>
      </w:r>
      <w:r w:rsidR="00D53455" w:rsidRPr="00E9583F">
        <w:rPr>
          <w:rFonts w:ascii="Arial" w:hAnsi="Arial" w:cs="Arial"/>
        </w:rPr>
        <w:t xml:space="preserve"> № </w:t>
      </w:r>
      <w:r w:rsidR="00190003">
        <w:rPr>
          <w:rFonts w:ascii="Arial" w:hAnsi="Arial" w:cs="Arial"/>
        </w:rPr>
        <w:t>0</w:t>
      </w:r>
      <w:r w:rsidR="00C064EA" w:rsidRPr="00E9583F">
        <w:rPr>
          <w:rFonts w:ascii="Arial" w:hAnsi="Arial" w:cs="Arial"/>
        </w:rPr>
        <w:t>6</w:t>
      </w:r>
    </w:p>
    <w:p w:rsidR="000E55E9" w:rsidRPr="00E9583F" w:rsidRDefault="000E55E9">
      <w:pPr>
        <w:jc w:val="both"/>
        <w:rPr>
          <w:rFonts w:ascii="Arial" w:hAnsi="Arial" w:cs="Arial"/>
        </w:rPr>
      </w:pPr>
    </w:p>
    <w:p w:rsidR="000E55E9" w:rsidRPr="00E9583F" w:rsidRDefault="000E55E9">
      <w:pPr>
        <w:pStyle w:val="a9"/>
        <w:ind w:left="0"/>
        <w:jc w:val="center"/>
        <w:rPr>
          <w:rFonts w:ascii="Arial" w:hAnsi="Arial" w:cs="Arial"/>
          <w:b/>
        </w:rPr>
      </w:pPr>
    </w:p>
    <w:p w:rsidR="000E55E9" w:rsidRPr="00E9583F" w:rsidRDefault="000E55E9">
      <w:pPr>
        <w:pStyle w:val="a9"/>
        <w:ind w:left="0"/>
        <w:jc w:val="center"/>
        <w:rPr>
          <w:rFonts w:ascii="Arial" w:hAnsi="Arial" w:cs="Arial"/>
          <w:b/>
        </w:rPr>
      </w:pPr>
    </w:p>
    <w:p w:rsidR="000E55E9" w:rsidRPr="00E9583F" w:rsidRDefault="000E55E9">
      <w:pPr>
        <w:pStyle w:val="a9"/>
        <w:ind w:left="0"/>
        <w:jc w:val="center"/>
        <w:rPr>
          <w:rFonts w:ascii="Arial" w:hAnsi="Arial" w:cs="Arial"/>
          <w:b/>
        </w:rPr>
      </w:pPr>
    </w:p>
    <w:p w:rsidR="000E55E9" w:rsidRPr="00E9583F" w:rsidRDefault="000E55E9">
      <w:pPr>
        <w:pStyle w:val="a9"/>
        <w:ind w:left="0"/>
        <w:jc w:val="center"/>
        <w:rPr>
          <w:rFonts w:ascii="Arial" w:hAnsi="Arial" w:cs="Arial"/>
          <w:b/>
        </w:rPr>
      </w:pPr>
    </w:p>
    <w:p w:rsidR="000E55E9" w:rsidRPr="00E9583F" w:rsidRDefault="000E55E9">
      <w:pPr>
        <w:spacing w:after="120"/>
        <w:jc w:val="center"/>
        <w:rPr>
          <w:rFonts w:ascii="Arial" w:hAnsi="Arial" w:cs="Arial"/>
        </w:rPr>
      </w:pPr>
    </w:p>
    <w:p w:rsidR="00C064EA" w:rsidRPr="00E9583F" w:rsidRDefault="00C064EA">
      <w:pPr>
        <w:spacing w:after="120"/>
        <w:jc w:val="center"/>
        <w:rPr>
          <w:rFonts w:ascii="Arial" w:hAnsi="Arial" w:cs="Arial"/>
        </w:rPr>
      </w:pPr>
    </w:p>
    <w:p w:rsidR="00C064EA" w:rsidRPr="00E9583F" w:rsidRDefault="00C064EA">
      <w:pPr>
        <w:spacing w:after="120"/>
        <w:jc w:val="center"/>
        <w:rPr>
          <w:rFonts w:ascii="Arial" w:hAnsi="Arial" w:cs="Arial"/>
        </w:rPr>
      </w:pPr>
    </w:p>
    <w:p w:rsidR="000E55E9" w:rsidRPr="00E9583F" w:rsidRDefault="000E55E9">
      <w:pPr>
        <w:spacing w:after="120"/>
        <w:jc w:val="center"/>
        <w:rPr>
          <w:rFonts w:ascii="Arial" w:hAnsi="Arial" w:cs="Arial"/>
        </w:rPr>
      </w:pPr>
    </w:p>
    <w:p w:rsidR="000E55E9" w:rsidRPr="00E9583F" w:rsidRDefault="000E55E9">
      <w:pPr>
        <w:spacing w:after="120"/>
        <w:jc w:val="center"/>
        <w:rPr>
          <w:rFonts w:ascii="Arial" w:hAnsi="Arial" w:cs="Arial"/>
        </w:rPr>
      </w:pPr>
    </w:p>
    <w:p w:rsidR="000E55E9" w:rsidRPr="00E9583F" w:rsidRDefault="000E55E9">
      <w:pPr>
        <w:ind w:right="-1"/>
        <w:jc w:val="center"/>
        <w:rPr>
          <w:rFonts w:ascii="Arial" w:hAnsi="Arial" w:cs="Arial"/>
          <w:b/>
        </w:rPr>
      </w:pPr>
      <w:r w:rsidRPr="00E9583F">
        <w:rPr>
          <w:rFonts w:ascii="Arial" w:hAnsi="Arial" w:cs="Arial"/>
          <w:b/>
        </w:rPr>
        <w:t xml:space="preserve">Муниципальная целевая программа </w:t>
      </w:r>
    </w:p>
    <w:p w:rsidR="000E55E9" w:rsidRPr="00E9583F" w:rsidRDefault="000E55E9">
      <w:pPr>
        <w:ind w:right="-1"/>
        <w:jc w:val="center"/>
        <w:rPr>
          <w:rFonts w:ascii="Arial" w:hAnsi="Arial" w:cs="Arial"/>
          <w:b/>
        </w:rPr>
      </w:pPr>
      <w:r w:rsidRPr="00E9583F">
        <w:rPr>
          <w:rFonts w:ascii="Arial" w:hAnsi="Arial" w:cs="Arial"/>
          <w:b/>
        </w:rPr>
        <w:t xml:space="preserve">«Пожарная безопасность на территории </w:t>
      </w:r>
      <w:r w:rsidR="00FD2712" w:rsidRPr="00E9583F">
        <w:rPr>
          <w:rFonts w:ascii="Arial" w:hAnsi="Arial" w:cs="Arial"/>
          <w:b/>
        </w:rPr>
        <w:t>Могочинского с</w:t>
      </w:r>
      <w:r w:rsidRPr="00E9583F">
        <w:rPr>
          <w:rFonts w:ascii="Arial" w:hAnsi="Arial" w:cs="Arial"/>
          <w:b/>
        </w:rPr>
        <w:t>ельского поселения на 201</w:t>
      </w:r>
      <w:r w:rsidR="00812955">
        <w:rPr>
          <w:rFonts w:ascii="Arial" w:hAnsi="Arial" w:cs="Arial"/>
          <w:b/>
        </w:rPr>
        <w:t>9-2022</w:t>
      </w:r>
      <w:r w:rsidRPr="00E9583F">
        <w:rPr>
          <w:rFonts w:ascii="Arial" w:hAnsi="Arial" w:cs="Arial"/>
          <w:b/>
        </w:rPr>
        <w:t xml:space="preserve"> годы»</w:t>
      </w: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C064EA" w:rsidRPr="00E9583F" w:rsidRDefault="00C064EA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D53455">
      <w:pPr>
        <w:spacing w:after="120"/>
        <w:jc w:val="center"/>
        <w:rPr>
          <w:rFonts w:ascii="Arial" w:hAnsi="Arial" w:cs="Arial"/>
          <w:b/>
          <w:bCs/>
        </w:rPr>
      </w:pPr>
      <w:r w:rsidRPr="00E9583F">
        <w:rPr>
          <w:rFonts w:ascii="Arial" w:hAnsi="Arial" w:cs="Arial"/>
          <w:b/>
          <w:bCs/>
        </w:rPr>
        <w:t>2019</w:t>
      </w:r>
    </w:p>
    <w:p w:rsidR="000E55E9" w:rsidRPr="00E9583F" w:rsidRDefault="000E55E9">
      <w:pPr>
        <w:pStyle w:val="ConsPlusNormal"/>
        <w:pageBreakBefore/>
        <w:widowControl/>
        <w:ind w:firstLine="0"/>
        <w:rPr>
          <w:b/>
          <w:sz w:val="24"/>
          <w:szCs w:val="24"/>
        </w:rPr>
      </w:pPr>
    </w:p>
    <w:p w:rsidR="000E55E9" w:rsidRPr="00E9583F" w:rsidRDefault="000E55E9">
      <w:pPr>
        <w:jc w:val="center"/>
        <w:rPr>
          <w:rFonts w:ascii="Arial" w:hAnsi="Arial" w:cs="Arial"/>
          <w:b/>
        </w:rPr>
      </w:pPr>
      <w:r w:rsidRPr="00E9583F">
        <w:rPr>
          <w:rFonts w:ascii="Arial" w:hAnsi="Arial" w:cs="Arial"/>
          <w:b/>
        </w:rPr>
        <w:t xml:space="preserve">ПАСПОРТ </w:t>
      </w:r>
    </w:p>
    <w:p w:rsidR="000E55E9" w:rsidRPr="00E9583F" w:rsidRDefault="000E55E9">
      <w:pPr>
        <w:ind w:firstLine="708"/>
        <w:jc w:val="center"/>
        <w:rPr>
          <w:rFonts w:ascii="Arial" w:hAnsi="Arial" w:cs="Arial"/>
          <w:b/>
        </w:rPr>
      </w:pPr>
      <w:r w:rsidRPr="00E9583F">
        <w:rPr>
          <w:rFonts w:ascii="Arial" w:hAnsi="Arial" w:cs="Arial"/>
          <w:b/>
        </w:rPr>
        <w:t xml:space="preserve">Муниципальной целевой программы «Пожарная безопасность на территории </w:t>
      </w:r>
      <w:r w:rsidR="00FD2712" w:rsidRPr="00E9583F">
        <w:rPr>
          <w:rFonts w:ascii="Arial" w:hAnsi="Arial" w:cs="Arial"/>
          <w:b/>
        </w:rPr>
        <w:t>Могочинс</w:t>
      </w:r>
      <w:r w:rsidRPr="00E9583F">
        <w:rPr>
          <w:rFonts w:ascii="Arial" w:hAnsi="Arial" w:cs="Arial"/>
          <w:b/>
        </w:rPr>
        <w:t xml:space="preserve">кого сельского поселения на </w:t>
      </w:r>
      <w:r w:rsidR="00812955">
        <w:rPr>
          <w:rFonts w:ascii="Arial" w:hAnsi="Arial" w:cs="Arial"/>
          <w:b/>
        </w:rPr>
        <w:t>201-2022</w:t>
      </w:r>
      <w:r w:rsidRPr="00E9583F">
        <w:rPr>
          <w:rFonts w:ascii="Arial" w:hAnsi="Arial" w:cs="Arial"/>
          <w:b/>
        </w:rPr>
        <w:t xml:space="preserve"> годы»</w:t>
      </w:r>
    </w:p>
    <w:tbl>
      <w:tblPr>
        <w:tblW w:w="0" w:type="auto"/>
        <w:tblInd w:w="-10" w:type="dxa"/>
        <w:tblLayout w:type="fixed"/>
        <w:tblLook w:val="0000"/>
      </w:tblPr>
      <w:tblGrid>
        <w:gridCol w:w="2583"/>
        <w:gridCol w:w="7291"/>
      </w:tblGrid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Программа «Пожарная безопасность на территории </w:t>
            </w:r>
            <w:r w:rsidR="00FD2712" w:rsidRPr="00E9583F">
              <w:rPr>
                <w:rFonts w:ascii="Arial" w:hAnsi="Arial" w:cs="Arial"/>
              </w:rPr>
              <w:t>Могочин</w:t>
            </w:r>
            <w:r w:rsidRPr="00E9583F">
              <w:rPr>
                <w:rFonts w:ascii="Arial" w:hAnsi="Arial" w:cs="Arial"/>
              </w:rPr>
              <w:t>ского сельского поселения на 201</w:t>
            </w:r>
            <w:r w:rsidR="00D53455" w:rsidRPr="00E9583F">
              <w:rPr>
                <w:rFonts w:ascii="Arial" w:hAnsi="Arial" w:cs="Arial"/>
              </w:rPr>
              <w:t>9</w:t>
            </w:r>
            <w:r w:rsidR="00491335" w:rsidRPr="00E9583F">
              <w:rPr>
                <w:rFonts w:ascii="Arial" w:hAnsi="Arial" w:cs="Arial"/>
              </w:rPr>
              <w:t xml:space="preserve"> </w:t>
            </w:r>
            <w:r w:rsidRPr="00E9583F">
              <w:rPr>
                <w:rFonts w:ascii="Arial" w:hAnsi="Arial" w:cs="Arial"/>
              </w:rPr>
              <w:t>-</w:t>
            </w:r>
            <w:r w:rsidR="00D3786D" w:rsidRPr="00E9583F">
              <w:rPr>
                <w:rFonts w:ascii="Arial" w:hAnsi="Arial" w:cs="Arial"/>
              </w:rPr>
              <w:t xml:space="preserve"> </w:t>
            </w:r>
            <w:r w:rsidR="00812955">
              <w:rPr>
                <w:rFonts w:ascii="Arial" w:hAnsi="Arial" w:cs="Arial"/>
              </w:rPr>
              <w:t>2022</w:t>
            </w:r>
            <w:r w:rsidRPr="00E9583F">
              <w:rPr>
                <w:rFonts w:ascii="Arial" w:hAnsi="Arial" w:cs="Arial"/>
              </w:rPr>
              <w:t xml:space="preserve"> годы далее «Программа»</w:t>
            </w: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  <w:bCs/>
              </w:rPr>
            </w:pPr>
            <w:r w:rsidRPr="00E9583F">
              <w:rPr>
                <w:rFonts w:ascii="Arial" w:hAnsi="Arial" w:cs="Arial"/>
                <w:bCs/>
              </w:rPr>
              <w:t>Наименование документов, регламентирующих разработку Программы</w:t>
            </w:r>
          </w:p>
          <w:p w:rsidR="000E55E9" w:rsidRPr="00E9583F" w:rsidRDefault="000E55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B0" w:rsidRPr="00E9583F" w:rsidRDefault="000E55E9">
            <w:pPr>
              <w:autoSpaceDE w:val="0"/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- Федеральный закон от 21.12. 1994 года 69-ФЗ </w:t>
            </w:r>
          </w:p>
          <w:p w:rsidR="000E55E9" w:rsidRPr="00E9583F" w:rsidRDefault="000E55E9">
            <w:pPr>
              <w:autoSpaceDE w:val="0"/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«О пожарной безопасности»;</w:t>
            </w:r>
          </w:p>
          <w:p w:rsidR="002C31B0" w:rsidRPr="00E9583F" w:rsidRDefault="00D3786D" w:rsidP="00D3786D">
            <w:pPr>
              <w:autoSpaceDE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- Федеральный закон № 131-ФЗ от 06.10.2003г. </w:t>
            </w:r>
          </w:p>
          <w:p w:rsidR="00D3786D" w:rsidRPr="00E9583F" w:rsidRDefault="00D3786D" w:rsidP="00D3786D">
            <w:pPr>
              <w:autoSpaceDE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«Об общих принципах организации местного самоуправления в Российской Федерации»;</w:t>
            </w:r>
          </w:p>
          <w:p w:rsidR="00D3786D" w:rsidRPr="00E9583F" w:rsidRDefault="00D3786D">
            <w:pPr>
              <w:autoSpaceDE w:val="0"/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- Федеральным законом от 22.07.2008 г. № 123-ФЗ «Технический регламент о требованиях пожарной безопасности»;</w:t>
            </w:r>
          </w:p>
          <w:p w:rsidR="002C31B0" w:rsidRPr="00E9583F" w:rsidRDefault="000E55E9">
            <w:pPr>
              <w:autoSpaceDE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- Закон Томской области от 02.10.2005 г. № 184-ОЗ</w:t>
            </w:r>
          </w:p>
          <w:p w:rsidR="000E55E9" w:rsidRPr="00E9583F" w:rsidRDefault="000E55E9">
            <w:pPr>
              <w:autoSpaceDE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 «О пожарной безопасности в Томской области;</w:t>
            </w:r>
          </w:p>
          <w:p w:rsidR="000E55E9" w:rsidRPr="00E9583F" w:rsidRDefault="000E55E9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E9583F">
              <w:rPr>
                <w:rFonts w:ascii="Arial" w:hAnsi="Arial" w:cs="Arial"/>
                <w:b w:val="0"/>
              </w:rPr>
              <w:t xml:space="preserve">- Устав </w:t>
            </w:r>
            <w:r w:rsidR="00491335" w:rsidRPr="00E9583F">
              <w:rPr>
                <w:rFonts w:ascii="Arial" w:hAnsi="Arial" w:cs="Arial"/>
                <w:b w:val="0"/>
              </w:rPr>
              <w:t>Могочинского</w:t>
            </w:r>
            <w:r w:rsidRPr="00E9583F">
              <w:rPr>
                <w:rFonts w:ascii="Arial" w:hAnsi="Arial" w:cs="Arial"/>
                <w:b w:val="0"/>
              </w:rPr>
              <w:t xml:space="preserve"> сельского поселения.</w:t>
            </w: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9583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DE3CCA" w:rsidRPr="00E9583F">
              <w:rPr>
                <w:rFonts w:ascii="Arial" w:hAnsi="Arial" w:cs="Arial"/>
                <w:sz w:val="24"/>
                <w:szCs w:val="24"/>
              </w:rPr>
              <w:t>Могочинское</w:t>
            </w:r>
            <w:r w:rsidRPr="00E9583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0E55E9" w:rsidRPr="00E9583F" w:rsidRDefault="000E55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Основные разработчики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Администрация </w:t>
            </w:r>
            <w:r w:rsidR="00DE3CCA" w:rsidRPr="00E9583F">
              <w:rPr>
                <w:rFonts w:ascii="Arial" w:hAnsi="Arial" w:cs="Arial"/>
              </w:rPr>
              <w:t>Могочинское</w:t>
            </w:r>
            <w:r w:rsidRPr="00E9583F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FB" w:rsidRPr="00E9583F" w:rsidRDefault="009A00FB" w:rsidP="009A00FB">
            <w:pPr>
              <w:widowControl w:val="0"/>
              <w:shd w:val="clear" w:color="auto" w:fill="FFFFFF"/>
              <w:tabs>
                <w:tab w:val="left" w:pos="2525"/>
                <w:tab w:val="left" w:pos="6723"/>
              </w:tabs>
              <w:autoSpaceDE w:val="0"/>
              <w:snapToGrid w:val="0"/>
              <w:spacing w:before="53" w:line="322" w:lineRule="exact"/>
              <w:ind w:right="72"/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Повышение уровня пожарной безопасности населения и территории поселения, </w:t>
            </w:r>
            <w:r w:rsidRPr="00E9583F">
              <w:rPr>
                <w:rFonts w:ascii="Arial" w:hAnsi="Arial" w:cs="Arial"/>
                <w:color w:val="000000"/>
              </w:rPr>
              <w:t xml:space="preserve"> уменьшение количества пожаров</w:t>
            </w:r>
            <w:r w:rsidRPr="00E9583F">
              <w:rPr>
                <w:rFonts w:ascii="Arial" w:hAnsi="Arial" w:cs="Arial"/>
              </w:rPr>
              <w:t>;</w:t>
            </w:r>
          </w:p>
          <w:p w:rsidR="000E55E9" w:rsidRPr="00E9583F" w:rsidRDefault="009A00FB" w:rsidP="009A00FB">
            <w:pPr>
              <w:snapToGrid w:val="0"/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eastAsia="Calibri" w:hAnsi="Arial" w:cs="Arial"/>
              </w:rPr>
              <w:t>минимизация социального и экономического ущерба, наносимого населению, экономике и природной среде от пожаров.</w:t>
            </w: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Задачи Программы</w:t>
            </w:r>
          </w:p>
          <w:p w:rsidR="000E55E9" w:rsidRPr="00E9583F" w:rsidRDefault="000E55E9">
            <w:pPr>
              <w:rPr>
                <w:rFonts w:ascii="Arial" w:hAnsi="Arial" w:cs="Arial"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9583F" w:rsidRDefault="002C31B0">
            <w:pPr>
              <w:snapToGrid w:val="0"/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1. </w:t>
            </w:r>
            <w:r w:rsidR="000E55E9" w:rsidRPr="00E9583F">
              <w:rPr>
                <w:rFonts w:ascii="Arial" w:hAnsi="Arial" w:cs="Arial"/>
              </w:rPr>
              <w:t>Повышение эффективности профилактических мероприятий по обеспечению пожарной безопасности;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2. Укрепление технической защищенности учреждений, объектов и мест массового пребывания населения на территории поселения</w:t>
            </w: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Важнейшие целевые показатели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FB" w:rsidRPr="00E9583F" w:rsidRDefault="009A00FB" w:rsidP="009A00FB">
            <w:pPr>
              <w:snapToGrid w:val="0"/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- количество выездов пожарных на пожары;</w:t>
            </w:r>
          </w:p>
          <w:p w:rsidR="009A00FB" w:rsidRPr="00E9583F" w:rsidRDefault="009A00FB" w:rsidP="009A00FB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- количество спасенных людей, и которым оказана помощь при пожарах;</w:t>
            </w:r>
          </w:p>
          <w:p w:rsidR="000E55E9" w:rsidRPr="00E9583F" w:rsidRDefault="009A00FB" w:rsidP="009A00FB">
            <w:pPr>
              <w:autoSpaceDE w:val="0"/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- количество профилактических мероприятий по предупреждению пожаров. </w:t>
            </w: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Срок реализации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9583F" w:rsidRDefault="000E55E9" w:rsidP="00B74014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9583F">
              <w:rPr>
                <w:rFonts w:ascii="Arial" w:hAnsi="Arial" w:cs="Arial"/>
                <w:sz w:val="24"/>
                <w:szCs w:val="24"/>
              </w:rPr>
              <w:t>201</w:t>
            </w:r>
            <w:r w:rsidR="00812955">
              <w:rPr>
                <w:rFonts w:ascii="Arial" w:hAnsi="Arial" w:cs="Arial"/>
                <w:sz w:val="24"/>
                <w:szCs w:val="24"/>
              </w:rPr>
              <w:t>9- 2022</w:t>
            </w:r>
            <w:r w:rsidRPr="00E9583F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0E55E9" w:rsidRPr="00E9583F" w:rsidRDefault="000E55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Перечень основных мероприятий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1. Информирование населения о принятых решениях по обеспечению первичных мер пожарной безопасности на территории поселения;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2. Организация проведения противопожарной пропаганды населения первичным мерам пожарной безопасности;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3. Организация деятельности муниципальной и добровольной пожарной охраны;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4.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муниципальных нежилых помещений, создание условий для обеспечения населенных пунктов поселения телефонной связью);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5. Оснащение подведомственных учреждений первичными средствами пожарной безопасности;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6. 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7. Осуществление </w:t>
            </w:r>
            <w:proofErr w:type="gramStart"/>
            <w:r w:rsidRPr="00E9583F">
              <w:rPr>
                <w:rFonts w:ascii="Arial" w:hAnsi="Arial" w:cs="Arial"/>
              </w:rPr>
              <w:t>контроля за</w:t>
            </w:r>
            <w:proofErr w:type="gramEnd"/>
            <w:r w:rsidRPr="00E9583F">
              <w:rPr>
                <w:rFonts w:ascii="Arial" w:hAnsi="Arial" w:cs="Arial"/>
              </w:rPr>
      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8. Организация патрулирования территории поселения в условиях устойчивой сухой, жаркой и ветреной погоды силами добровольных пожарных;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9. Очистка территории поселения от горючих отходов, мусора, сухой растительности;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10.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11. Содержание в исправном состоянии систем противопожарного водоснабжения;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12. Содействие деятельности добровольных пожарных, привлечение населения к обеспечению первичных мер пожарной безопасности; </w:t>
            </w: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B74014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Исполнитель </w:t>
            </w:r>
            <w:r w:rsidR="000E55E9" w:rsidRPr="00E9583F">
              <w:rPr>
                <w:rFonts w:ascii="Arial" w:hAnsi="Arial" w:cs="Arial"/>
              </w:rPr>
              <w:t>мероприятий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- Администрация</w:t>
            </w:r>
            <w:r w:rsidR="00DE3CCA" w:rsidRPr="00E9583F">
              <w:rPr>
                <w:rFonts w:ascii="Arial" w:hAnsi="Arial" w:cs="Arial"/>
              </w:rPr>
              <w:t xml:space="preserve"> Могочинского</w:t>
            </w:r>
            <w:r w:rsidRPr="00E9583F">
              <w:rPr>
                <w:rFonts w:ascii="Arial" w:hAnsi="Arial" w:cs="Arial"/>
              </w:rPr>
              <w:t xml:space="preserve"> сельского поселения;</w:t>
            </w:r>
          </w:p>
          <w:p w:rsidR="000E55E9" w:rsidRPr="00E9583F" w:rsidRDefault="000E55E9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9583F" w:rsidRDefault="00812955" w:rsidP="00042C5D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сумма средств на реализацию Программы за счет средств бюджета Могочинского сельского поселения в 2019-2022 годах – 136,5 тысяч рублей.</w:t>
            </w: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Ожидаемые социально-экономические результаты реализации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14" w:rsidRPr="00E9583F" w:rsidRDefault="00B74014" w:rsidP="00B74014">
            <w:pPr>
              <w:pStyle w:val="a7"/>
              <w:spacing w:before="0" w:after="0"/>
              <w:jc w:val="both"/>
              <w:rPr>
                <w:color w:val="auto"/>
              </w:rPr>
            </w:pPr>
            <w:r w:rsidRPr="00E9583F">
              <w:rPr>
                <w:color w:val="auto"/>
              </w:rPr>
              <w:t xml:space="preserve">1) снижение рисков возникновения пожаров и смягчение возможных их последствий;                                                                             </w:t>
            </w:r>
          </w:p>
          <w:p w:rsidR="00B74014" w:rsidRPr="00E9583F" w:rsidRDefault="00B74014" w:rsidP="00B74014">
            <w:pPr>
              <w:pStyle w:val="a7"/>
              <w:spacing w:before="0" w:after="0"/>
              <w:rPr>
                <w:color w:val="auto"/>
              </w:rPr>
            </w:pPr>
            <w:r w:rsidRPr="00E9583F">
              <w:rPr>
                <w:color w:val="auto"/>
              </w:rPr>
              <w:t>2) повышение уровня противопожарной  безопасности населения.</w:t>
            </w:r>
          </w:p>
          <w:p w:rsidR="000E55E9" w:rsidRPr="00E9583F" w:rsidRDefault="000E55E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E9583F">
              <w:rPr>
                <w:rFonts w:ascii="Arial" w:hAnsi="Arial" w:cs="Arial"/>
              </w:rPr>
              <w:t>контроля за</w:t>
            </w:r>
            <w:proofErr w:type="gramEnd"/>
            <w:r w:rsidRPr="00E9583F">
              <w:rPr>
                <w:rFonts w:ascii="Arial" w:hAnsi="Arial" w:cs="Arial"/>
              </w:rPr>
              <w:t xml:space="preserve"> исполнением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pStyle w:val="ConsPlusNormal"/>
              <w:widowControl/>
              <w:snapToGrid w:val="0"/>
              <w:ind w:firstLine="540"/>
              <w:jc w:val="both"/>
              <w:rPr>
                <w:sz w:val="24"/>
                <w:szCs w:val="24"/>
              </w:rPr>
            </w:pPr>
            <w:r w:rsidRPr="00E9583F">
              <w:rPr>
                <w:sz w:val="24"/>
                <w:szCs w:val="24"/>
              </w:rPr>
              <w:t xml:space="preserve">Расходование средств на реализацию Программы будет подвергаться казначейскому </w:t>
            </w:r>
            <w:proofErr w:type="gramStart"/>
            <w:r w:rsidRPr="00E9583F">
              <w:rPr>
                <w:sz w:val="24"/>
                <w:szCs w:val="24"/>
              </w:rPr>
              <w:t>контролю за</w:t>
            </w:r>
            <w:proofErr w:type="gramEnd"/>
            <w:r w:rsidRPr="00E9583F">
              <w:rPr>
                <w:sz w:val="24"/>
                <w:szCs w:val="24"/>
              </w:rPr>
              <w:t xml:space="preserve"> их целевым использованием.</w:t>
            </w:r>
          </w:p>
          <w:p w:rsidR="000E55E9" w:rsidRPr="00E9583F" w:rsidRDefault="000E55E9" w:rsidP="00B74014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E9583F">
              <w:rPr>
                <w:sz w:val="24"/>
                <w:szCs w:val="24"/>
              </w:rPr>
              <w:t>Координацию сбора отчета о реализации Программ</w:t>
            </w:r>
            <w:r w:rsidR="00B74014" w:rsidRPr="00E9583F">
              <w:rPr>
                <w:sz w:val="24"/>
                <w:szCs w:val="24"/>
              </w:rPr>
              <w:t>ы будет осуществлять Специалист 1 категории по учёту и финансовому контролю - главный бухгалтер</w:t>
            </w:r>
            <w:r w:rsidRPr="00E9583F">
              <w:rPr>
                <w:sz w:val="24"/>
                <w:szCs w:val="24"/>
              </w:rPr>
              <w:t xml:space="preserve"> Администрации </w:t>
            </w:r>
            <w:r w:rsidR="00DE3CCA" w:rsidRPr="00E9583F">
              <w:rPr>
                <w:sz w:val="24"/>
                <w:szCs w:val="24"/>
              </w:rPr>
              <w:t>Могочин</w:t>
            </w:r>
            <w:r w:rsidRPr="00E9583F">
              <w:rPr>
                <w:sz w:val="24"/>
                <w:szCs w:val="24"/>
              </w:rPr>
              <w:t>ского сельского поселения.</w:t>
            </w:r>
          </w:p>
        </w:tc>
      </w:tr>
    </w:tbl>
    <w:p w:rsidR="000E55E9" w:rsidRPr="00E9583F" w:rsidRDefault="000E55E9">
      <w:pPr>
        <w:rPr>
          <w:rFonts w:ascii="Arial" w:hAnsi="Arial" w:cs="Arial"/>
        </w:rPr>
      </w:pPr>
    </w:p>
    <w:p w:rsidR="0085277C" w:rsidRPr="00E9583F" w:rsidRDefault="00B74014" w:rsidP="00B74014">
      <w:pPr>
        <w:suppressAutoHyphens w:val="0"/>
        <w:rPr>
          <w:rFonts w:ascii="Arial" w:hAnsi="Arial" w:cs="Arial"/>
          <w:b/>
          <w:color w:val="000000"/>
        </w:rPr>
      </w:pPr>
      <w:r w:rsidRPr="00E9583F">
        <w:rPr>
          <w:rFonts w:ascii="Arial" w:hAnsi="Arial" w:cs="Arial"/>
          <w:b/>
          <w:color w:val="000000"/>
        </w:rPr>
        <w:br w:type="page"/>
      </w:r>
    </w:p>
    <w:p w:rsidR="000E55E9" w:rsidRPr="00E9583F" w:rsidRDefault="00B74014">
      <w:pPr>
        <w:jc w:val="center"/>
        <w:rPr>
          <w:rFonts w:ascii="Arial" w:hAnsi="Arial" w:cs="Arial"/>
          <w:b/>
          <w:color w:val="000000"/>
        </w:rPr>
      </w:pPr>
      <w:r w:rsidRPr="00E9583F">
        <w:rPr>
          <w:rFonts w:ascii="Arial" w:hAnsi="Arial" w:cs="Arial"/>
          <w:b/>
          <w:color w:val="000000"/>
        </w:rPr>
        <w:t>1. Содержание</w:t>
      </w:r>
    </w:p>
    <w:p w:rsidR="000E55E9" w:rsidRPr="00E9583F" w:rsidRDefault="000E55E9">
      <w:pPr>
        <w:rPr>
          <w:rFonts w:ascii="Arial" w:hAnsi="Arial" w:cs="Arial"/>
          <w:color w:val="000000"/>
        </w:rPr>
      </w:pPr>
    </w:p>
    <w:p w:rsidR="000E55E9" w:rsidRPr="00E9583F" w:rsidRDefault="000E55E9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 xml:space="preserve">Настоящая Программа разработана во исполнение Федерального </w:t>
      </w:r>
      <w:r w:rsidRPr="00E9583F">
        <w:rPr>
          <w:rFonts w:ascii="Arial" w:hAnsi="Arial" w:cs="Arial"/>
        </w:rPr>
        <w:t>закона от 21.12. 1994 года 69-ФЗ «О пожарной безопасности», Закона Томской области от 02.10.2005 г. № 184-ОЗ «О пожарной безопасности в Томской области, Закона Томской области от 17.12.2007 г. № 270 –</w:t>
      </w:r>
      <w:proofErr w:type="gramStart"/>
      <w:r w:rsidRPr="00E9583F">
        <w:rPr>
          <w:rFonts w:ascii="Arial" w:hAnsi="Arial" w:cs="Arial"/>
        </w:rPr>
        <w:t>ОЗ</w:t>
      </w:r>
      <w:proofErr w:type="gramEnd"/>
      <w:r w:rsidRPr="00E9583F">
        <w:rPr>
          <w:rFonts w:ascii="Arial" w:hAnsi="Arial" w:cs="Arial"/>
        </w:rPr>
        <w:t xml:space="preserve"> «Об утверждении областной целевой программы «Пожарная безопасность на объектах бюджетной сферы Томской области на 2008 – 2010 годы»,статьи 14 Федерального закона № 131-ФЗ от 06.10.2003г. «Об общих принципах организации местного самоуправления в Российской Федерации» в</w:t>
      </w:r>
      <w:r w:rsidRPr="00E9583F">
        <w:rPr>
          <w:rFonts w:ascii="Arial" w:hAnsi="Arial" w:cs="Arial"/>
          <w:color w:val="000000"/>
        </w:rPr>
        <w:t xml:space="preserve"> целях обеспечения на территории </w:t>
      </w:r>
      <w:r w:rsidR="00DE3CCA" w:rsidRPr="00E9583F">
        <w:rPr>
          <w:rFonts w:ascii="Arial" w:hAnsi="Arial" w:cs="Arial"/>
          <w:color w:val="000000"/>
        </w:rPr>
        <w:t>Могочинского</w:t>
      </w:r>
      <w:r w:rsidRPr="00E9583F">
        <w:rPr>
          <w:rFonts w:ascii="Arial" w:hAnsi="Arial" w:cs="Arial"/>
          <w:color w:val="000000"/>
        </w:rPr>
        <w:t xml:space="preserve"> сельского  поселения, мер первичной пожарной безопасности.</w:t>
      </w:r>
    </w:p>
    <w:p w:rsidR="000E55E9" w:rsidRPr="00E9583F" w:rsidRDefault="000E55E9">
      <w:pPr>
        <w:ind w:firstLine="709"/>
        <w:jc w:val="both"/>
        <w:rPr>
          <w:rFonts w:ascii="Arial" w:hAnsi="Arial" w:cs="Arial"/>
          <w:b/>
          <w:color w:val="000000"/>
        </w:rPr>
      </w:pPr>
      <w:r w:rsidRPr="00E9583F">
        <w:rPr>
          <w:rFonts w:ascii="Arial" w:hAnsi="Arial" w:cs="Arial"/>
          <w:color w:val="000000"/>
        </w:rPr>
        <w:t xml:space="preserve">Несмотря на относительную стабилизацию обстановки с пожарами и последствиями от них на территории </w:t>
      </w:r>
      <w:r w:rsidR="00DE3CCA" w:rsidRPr="00E9583F">
        <w:rPr>
          <w:rFonts w:ascii="Arial" w:hAnsi="Arial" w:cs="Arial"/>
          <w:color w:val="000000"/>
        </w:rPr>
        <w:t>Могочин</w:t>
      </w:r>
      <w:r w:rsidRPr="00E9583F">
        <w:rPr>
          <w:rFonts w:ascii="Arial" w:hAnsi="Arial" w:cs="Arial"/>
          <w:color w:val="000000"/>
        </w:rPr>
        <w:t>ского сельского поселения, состояние пожарной безопасности вызывает серьезные опасения</w:t>
      </w:r>
      <w:r w:rsidRPr="00E9583F">
        <w:rPr>
          <w:rFonts w:ascii="Arial" w:hAnsi="Arial" w:cs="Arial"/>
          <w:b/>
          <w:color w:val="000000"/>
        </w:rPr>
        <w:t>.</w:t>
      </w:r>
    </w:p>
    <w:p w:rsidR="000E55E9" w:rsidRPr="00E9583F" w:rsidRDefault="000E55E9">
      <w:pPr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b/>
          <w:color w:val="000000"/>
        </w:rPr>
        <w:t xml:space="preserve">  </w:t>
      </w:r>
      <w:r w:rsidRPr="00E9583F">
        <w:rPr>
          <w:rFonts w:ascii="Arial" w:hAnsi="Arial" w:cs="Arial"/>
          <w:color w:val="000000"/>
        </w:rPr>
        <w:t xml:space="preserve">Не находят своего решения проблемы приведения в работоспособное состояние системы жизнеобеспечения и безопасности людей в зданиях многоквартирных домов,  технических подполий и чердачных помещений жилых домов, пожарных </w:t>
      </w:r>
      <w:r w:rsidR="00331416" w:rsidRPr="00E9583F">
        <w:rPr>
          <w:rFonts w:ascii="Arial" w:hAnsi="Arial" w:cs="Arial"/>
          <w:color w:val="000000"/>
        </w:rPr>
        <w:t>водоёмов</w:t>
      </w:r>
      <w:r w:rsidRPr="00E9583F">
        <w:rPr>
          <w:rFonts w:ascii="Arial" w:hAnsi="Arial" w:cs="Arial"/>
          <w:color w:val="000000"/>
        </w:rPr>
        <w:t>, подъездов и проездов.</w:t>
      </w:r>
    </w:p>
    <w:p w:rsidR="000E55E9" w:rsidRPr="00E9583F" w:rsidRDefault="000E55E9">
      <w:pPr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Продолжает нарастать износ основных фондов, снижается надежность работы систем жизнеобеспечения. Негативно влияет на состояние пожарной безопасности социально-экономическая ситуация в поселении.</w:t>
      </w: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 xml:space="preserve">Для преодоления негативных тенденций в деле организации борьбы с пожарами необходимы целенаправленные скоординированные действия администрации </w:t>
      </w:r>
      <w:r w:rsidR="00DE3CCA" w:rsidRPr="00E9583F">
        <w:rPr>
          <w:rFonts w:ascii="Arial" w:hAnsi="Arial" w:cs="Arial"/>
          <w:color w:val="000000"/>
        </w:rPr>
        <w:t>Могочинс</w:t>
      </w:r>
      <w:r w:rsidRPr="00E9583F">
        <w:rPr>
          <w:rFonts w:ascii="Arial" w:hAnsi="Arial" w:cs="Arial"/>
          <w:color w:val="000000"/>
        </w:rPr>
        <w:t xml:space="preserve">кого сельского поселения, предприятий и организаций, </w:t>
      </w:r>
      <w:proofErr w:type="spellStart"/>
      <w:r w:rsidRPr="00E9583F">
        <w:rPr>
          <w:rFonts w:ascii="Arial" w:hAnsi="Arial" w:cs="Arial"/>
          <w:color w:val="000000"/>
        </w:rPr>
        <w:t>предусмотрение</w:t>
      </w:r>
      <w:proofErr w:type="spellEnd"/>
      <w:r w:rsidRPr="00E9583F">
        <w:rPr>
          <w:rFonts w:ascii="Arial" w:hAnsi="Arial" w:cs="Arial"/>
          <w:color w:val="000000"/>
        </w:rPr>
        <w:t xml:space="preserve"> в местном бюджете финансирования мероприятий по обеспечению первичных мер пожарной безопасности.</w:t>
      </w: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Сложившееся положение с пожарами в поселении обусловлено комплексом проблем правового, материально-технического и социального характера, накапливающихся десятилетиями и до настоящего времени, не получивших должного решения.</w:t>
      </w: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На оперативное введение сил и средств на тушение и успешные боевые действия по спасению людей, имущества при пожарах оказывает существенное влияние состояние противопожарного водоснабжения. На 01 января 201</w:t>
      </w:r>
      <w:r w:rsidR="001922EA" w:rsidRPr="00E9583F">
        <w:rPr>
          <w:rFonts w:ascii="Arial" w:hAnsi="Arial" w:cs="Arial"/>
          <w:color w:val="000000"/>
        </w:rPr>
        <w:t>6</w:t>
      </w:r>
      <w:r w:rsidRPr="00E9583F">
        <w:rPr>
          <w:rFonts w:ascii="Arial" w:hAnsi="Arial" w:cs="Arial"/>
          <w:color w:val="000000"/>
        </w:rPr>
        <w:t xml:space="preserve"> г. на территории поселения имеется: пожарные водоемы</w:t>
      </w:r>
      <w:r w:rsidR="00F65F6B" w:rsidRPr="00E9583F">
        <w:rPr>
          <w:rFonts w:ascii="Arial" w:hAnsi="Arial" w:cs="Arial"/>
          <w:color w:val="000000"/>
        </w:rPr>
        <w:t xml:space="preserve"> </w:t>
      </w:r>
      <w:r w:rsidRPr="00E9583F">
        <w:rPr>
          <w:rFonts w:ascii="Arial" w:hAnsi="Arial" w:cs="Arial"/>
          <w:color w:val="000000"/>
        </w:rPr>
        <w:t xml:space="preserve">- </w:t>
      </w:r>
      <w:r w:rsidR="00F65F6B" w:rsidRPr="00E9583F">
        <w:rPr>
          <w:rFonts w:ascii="Arial" w:hAnsi="Arial" w:cs="Arial"/>
          <w:color w:val="000000"/>
        </w:rPr>
        <w:t>1</w:t>
      </w:r>
      <w:r w:rsidR="00F92988" w:rsidRPr="00E9583F">
        <w:rPr>
          <w:rFonts w:ascii="Arial" w:hAnsi="Arial" w:cs="Arial"/>
          <w:color w:val="000000"/>
        </w:rPr>
        <w:t>1</w:t>
      </w:r>
      <w:r w:rsidRPr="00E9583F">
        <w:rPr>
          <w:rFonts w:ascii="Arial" w:hAnsi="Arial" w:cs="Arial"/>
          <w:color w:val="000000"/>
        </w:rPr>
        <w:t xml:space="preserve"> штук и </w:t>
      </w:r>
      <w:r w:rsidR="00752EF9" w:rsidRPr="00E9583F">
        <w:rPr>
          <w:rFonts w:ascii="Arial" w:hAnsi="Arial" w:cs="Arial"/>
          <w:color w:val="000000"/>
        </w:rPr>
        <w:t xml:space="preserve">2 </w:t>
      </w:r>
      <w:r w:rsidRPr="00E9583F">
        <w:rPr>
          <w:rFonts w:ascii="Arial" w:hAnsi="Arial" w:cs="Arial"/>
          <w:color w:val="000000"/>
        </w:rPr>
        <w:t>пирс</w:t>
      </w:r>
      <w:r w:rsidR="00752EF9" w:rsidRPr="00E9583F">
        <w:rPr>
          <w:rFonts w:ascii="Arial" w:hAnsi="Arial" w:cs="Arial"/>
          <w:color w:val="000000"/>
        </w:rPr>
        <w:t>а</w:t>
      </w:r>
      <w:r w:rsidRPr="00E9583F">
        <w:rPr>
          <w:rFonts w:ascii="Arial" w:hAnsi="Arial" w:cs="Arial"/>
          <w:color w:val="000000"/>
        </w:rPr>
        <w:t xml:space="preserve"> у</w:t>
      </w:r>
      <w:r w:rsidR="00A83AB0" w:rsidRPr="00E9583F">
        <w:rPr>
          <w:rFonts w:ascii="Arial" w:hAnsi="Arial" w:cs="Arial"/>
          <w:color w:val="000000"/>
        </w:rPr>
        <w:t xml:space="preserve"> Водотока (</w:t>
      </w:r>
      <w:r w:rsidR="000E1134" w:rsidRPr="00E9583F">
        <w:rPr>
          <w:rFonts w:ascii="Arial" w:hAnsi="Arial" w:cs="Arial"/>
          <w:color w:val="000000"/>
        </w:rPr>
        <w:t>с. Игреково</w:t>
      </w:r>
      <w:r w:rsidR="00A83AB0" w:rsidRPr="00E9583F">
        <w:rPr>
          <w:rFonts w:ascii="Arial" w:hAnsi="Arial" w:cs="Arial"/>
          <w:color w:val="000000"/>
        </w:rPr>
        <w:t>)</w:t>
      </w:r>
      <w:r w:rsidRPr="00E9583F">
        <w:rPr>
          <w:rFonts w:ascii="Arial" w:hAnsi="Arial" w:cs="Arial"/>
          <w:color w:val="000000"/>
        </w:rPr>
        <w:t xml:space="preserve"> </w:t>
      </w:r>
      <w:r w:rsidR="00A83AB0" w:rsidRPr="00E9583F">
        <w:rPr>
          <w:rFonts w:ascii="Arial" w:hAnsi="Arial" w:cs="Arial"/>
          <w:color w:val="000000"/>
        </w:rPr>
        <w:t>,</w:t>
      </w:r>
      <w:r w:rsidRPr="00E9583F">
        <w:rPr>
          <w:rFonts w:ascii="Arial" w:hAnsi="Arial" w:cs="Arial"/>
          <w:color w:val="000000"/>
        </w:rPr>
        <w:t xml:space="preserve"> </w:t>
      </w:r>
      <w:r w:rsidR="001922EA" w:rsidRPr="00E9583F">
        <w:rPr>
          <w:rFonts w:ascii="Arial" w:hAnsi="Arial" w:cs="Arial"/>
          <w:color w:val="000000"/>
        </w:rPr>
        <w:t xml:space="preserve">1 пирс на улице Первомайская в селе Могочино, 1пирс на озере «Школьное» в селе </w:t>
      </w:r>
      <w:r w:rsidR="000E1134" w:rsidRPr="00E9583F">
        <w:rPr>
          <w:rFonts w:ascii="Arial" w:hAnsi="Arial" w:cs="Arial"/>
          <w:color w:val="000000"/>
        </w:rPr>
        <w:t>Сулзат</w:t>
      </w:r>
      <w:r w:rsidR="001922EA" w:rsidRPr="00E9583F">
        <w:rPr>
          <w:rFonts w:ascii="Arial" w:hAnsi="Arial" w:cs="Arial"/>
          <w:color w:val="000000"/>
        </w:rPr>
        <w:t xml:space="preserve"> </w:t>
      </w:r>
      <w:r w:rsidRPr="00E9583F">
        <w:rPr>
          <w:rFonts w:ascii="Arial" w:hAnsi="Arial" w:cs="Arial"/>
          <w:color w:val="000000"/>
        </w:rPr>
        <w:t>отвечающи</w:t>
      </w:r>
      <w:r w:rsidR="001922EA" w:rsidRPr="00E9583F">
        <w:rPr>
          <w:rFonts w:ascii="Arial" w:hAnsi="Arial" w:cs="Arial"/>
          <w:color w:val="000000"/>
        </w:rPr>
        <w:t>е</w:t>
      </w:r>
      <w:r w:rsidRPr="00E9583F">
        <w:rPr>
          <w:rFonts w:ascii="Arial" w:hAnsi="Arial" w:cs="Arial"/>
          <w:color w:val="000000"/>
        </w:rPr>
        <w:t xml:space="preserve"> требованиям по установке автомобилей для забора воды для целей пожаротушения</w:t>
      </w:r>
      <w:r w:rsidR="00A83AB0" w:rsidRPr="00E9583F">
        <w:rPr>
          <w:rFonts w:ascii="Arial" w:hAnsi="Arial" w:cs="Arial"/>
          <w:color w:val="000000"/>
        </w:rPr>
        <w:t xml:space="preserve">, </w:t>
      </w:r>
      <w:r w:rsidR="001922EA" w:rsidRPr="00E9583F">
        <w:rPr>
          <w:rFonts w:ascii="Arial" w:hAnsi="Arial" w:cs="Arial"/>
          <w:color w:val="000000"/>
        </w:rPr>
        <w:t>1</w:t>
      </w:r>
      <w:r w:rsidR="00A83AB0" w:rsidRPr="00E9583F">
        <w:rPr>
          <w:rFonts w:ascii="Arial" w:hAnsi="Arial" w:cs="Arial"/>
          <w:color w:val="000000"/>
        </w:rPr>
        <w:t xml:space="preserve"> водонапорн</w:t>
      </w:r>
      <w:r w:rsidR="001922EA" w:rsidRPr="00E9583F">
        <w:rPr>
          <w:rFonts w:ascii="Arial" w:hAnsi="Arial" w:cs="Arial"/>
          <w:color w:val="000000"/>
        </w:rPr>
        <w:t>ая</w:t>
      </w:r>
      <w:r w:rsidR="00A83AB0" w:rsidRPr="00E9583F">
        <w:rPr>
          <w:rFonts w:ascii="Arial" w:hAnsi="Arial" w:cs="Arial"/>
          <w:color w:val="000000"/>
        </w:rPr>
        <w:t xml:space="preserve"> башн</w:t>
      </w:r>
      <w:r w:rsidR="001922EA" w:rsidRPr="00E9583F">
        <w:rPr>
          <w:rFonts w:ascii="Arial" w:hAnsi="Arial" w:cs="Arial"/>
          <w:color w:val="000000"/>
        </w:rPr>
        <w:t>я</w:t>
      </w:r>
      <w:r w:rsidRPr="00E9583F">
        <w:rPr>
          <w:rFonts w:ascii="Arial" w:hAnsi="Arial" w:cs="Arial"/>
          <w:color w:val="000000"/>
        </w:rPr>
        <w:t>. Но данные источники противопожарного водоснабжения требуют ежегодного ремонта.</w:t>
      </w: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Для регулирования поведения человека в целях предотвращения возникновения пожара и (или) выполнения им определенных действий при пожаре для обеспечения собственной безопасности и снижения размера потерь от пожара планируется проведение мероприятий по пожарной безопасности:</w:t>
      </w:r>
    </w:p>
    <w:p w:rsidR="000E55E9" w:rsidRPr="00E9583F" w:rsidRDefault="000E55E9">
      <w:pPr>
        <w:rPr>
          <w:rFonts w:ascii="Arial" w:hAnsi="Arial" w:cs="Arial"/>
        </w:rPr>
      </w:pPr>
      <w:r w:rsidRPr="00E9583F">
        <w:rPr>
          <w:rFonts w:ascii="Arial" w:hAnsi="Arial" w:cs="Arial"/>
        </w:rPr>
        <w:t>- оборудование уголков (стендов) пожарной безопасности в местах массового скопления людей, наглядная противопожарная пропаганда (плакаты, листовки, буклеты и т.п.);</w:t>
      </w:r>
    </w:p>
    <w:p w:rsidR="000E55E9" w:rsidRPr="00E9583F" w:rsidRDefault="000E55E9">
      <w:pPr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- изготовление наглядной агитации для уголков пожарной безопасности в населенных пунктах поселения;</w:t>
      </w:r>
    </w:p>
    <w:p w:rsidR="000E55E9" w:rsidRPr="00E9583F" w:rsidRDefault="000E55E9">
      <w:pPr>
        <w:rPr>
          <w:rFonts w:ascii="Arial" w:hAnsi="Arial" w:cs="Arial"/>
        </w:rPr>
      </w:pPr>
      <w:r w:rsidRPr="00E9583F">
        <w:rPr>
          <w:rFonts w:ascii="Arial" w:hAnsi="Arial" w:cs="Arial"/>
        </w:rPr>
        <w:t>- распространение инструкций по пожарной безопасности, памяток и листовок;</w:t>
      </w:r>
    </w:p>
    <w:p w:rsidR="000E55E9" w:rsidRPr="00E9583F" w:rsidRDefault="000E55E9">
      <w:pPr>
        <w:rPr>
          <w:rFonts w:ascii="Arial" w:hAnsi="Arial" w:cs="Arial"/>
        </w:rPr>
      </w:pPr>
      <w:r w:rsidRPr="00E9583F">
        <w:rPr>
          <w:rFonts w:ascii="Arial" w:hAnsi="Arial" w:cs="Arial"/>
        </w:rPr>
        <w:t>- проведение собраний с населением по правилам пожарной безопасности;</w:t>
      </w:r>
    </w:p>
    <w:p w:rsidR="000E55E9" w:rsidRPr="00E9583F" w:rsidRDefault="000E55E9">
      <w:pPr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- организация мероприятий по проведению среди старшеклассников открытых уроков по пожарной безопасности с привлечением работников пожарной службы.</w:t>
      </w: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Пожарная опасность современных отделочных строительных материалов постоянно увеличивается за счет широкого внедрения в строительство отделку легкогорючих, токсичных полимерных материалов. Мировая и отечественная статистика свидетельствует, что более 60% пожаров происходит из-за нарушения правил пожарной безопасности и неосторожного обращения с огнем, т.е. при косвенном или непосредственном участии населения. По-прежнему основной причиной пожаров является высокая пожарная опасность электротехнических изделий и пожароопасных факторов тока. Основными причинами гибели людей являются позднее обнаружение пожара, несвоевременное оповещение о возникновении, отравление продуктам горения.</w:t>
      </w: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Анализ тушения пожаров свидетельствует, что косвенный ущерб от пожаров в несколько раз превышает непосредственный ущерб от самих пожаров.</w:t>
      </w: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 xml:space="preserve">С целью преодоления негативных тенденций в организации борьбы с пожарами необходимы целенаправленные, скоординированные действия служб администрации </w:t>
      </w:r>
      <w:r w:rsidR="00901493" w:rsidRPr="00E9583F">
        <w:rPr>
          <w:rFonts w:ascii="Arial" w:hAnsi="Arial" w:cs="Arial"/>
          <w:color w:val="000000"/>
        </w:rPr>
        <w:t>Могочинского</w:t>
      </w:r>
      <w:r w:rsidRPr="00E9583F">
        <w:rPr>
          <w:rFonts w:ascii="Arial" w:hAnsi="Arial" w:cs="Arial"/>
          <w:color w:val="000000"/>
        </w:rPr>
        <w:t xml:space="preserve"> сельского поселения, а также предприятий, организаций, общественных объединений и граждан.</w:t>
      </w:r>
    </w:p>
    <w:p w:rsidR="00535A8D" w:rsidRPr="00E9583F" w:rsidRDefault="00535A8D">
      <w:pPr>
        <w:ind w:firstLine="709"/>
        <w:jc w:val="both"/>
        <w:rPr>
          <w:rFonts w:ascii="Arial" w:hAnsi="Arial" w:cs="Arial"/>
          <w:color w:val="000000"/>
        </w:rPr>
      </w:pPr>
    </w:p>
    <w:p w:rsidR="000E55E9" w:rsidRPr="00E9583F" w:rsidRDefault="000E55E9">
      <w:pPr>
        <w:jc w:val="center"/>
        <w:rPr>
          <w:rFonts w:ascii="Arial" w:hAnsi="Arial" w:cs="Arial"/>
          <w:b/>
          <w:color w:val="000000"/>
        </w:rPr>
      </w:pPr>
      <w:r w:rsidRPr="00E9583F">
        <w:rPr>
          <w:rFonts w:ascii="Arial" w:hAnsi="Arial" w:cs="Arial"/>
          <w:b/>
          <w:color w:val="000000"/>
        </w:rPr>
        <w:t>2. Основные цели и задачи</w:t>
      </w:r>
    </w:p>
    <w:p w:rsidR="000E55E9" w:rsidRPr="00E9583F" w:rsidRDefault="000E55E9">
      <w:pPr>
        <w:jc w:val="both"/>
        <w:rPr>
          <w:rFonts w:ascii="Arial" w:hAnsi="Arial" w:cs="Arial"/>
          <w:color w:val="000000"/>
        </w:rPr>
      </w:pP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Цель Программы - организация и реализация мер первичной пожарной безопасности, уменьшение человеческих и материальных потерь от пожаров, в том числе на объектах жилого сектора, культуры, спорта и других зданий с массовым пребыванием людей, с внедрением современных автоматических систем обнаружения пожара и индивидуальных средств защиты и спасения, их эффективного использования. Для ее достижения необходимо решение следующих основных задач:</w:t>
      </w:r>
    </w:p>
    <w:p w:rsidR="000E55E9" w:rsidRPr="00E9583F" w:rsidRDefault="000E55E9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обеспечение противопожарной защиты объектов муниципальной собственности;</w:t>
      </w:r>
    </w:p>
    <w:p w:rsidR="000E55E9" w:rsidRPr="00E9583F" w:rsidRDefault="000E55E9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совершенствование в поселении противопожарной пропаганды;</w:t>
      </w:r>
    </w:p>
    <w:p w:rsidR="000E55E9" w:rsidRPr="00E9583F" w:rsidRDefault="000E55E9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предупреждение пожаров;</w:t>
      </w:r>
    </w:p>
    <w:p w:rsidR="000E55E9" w:rsidRPr="00E9583F" w:rsidRDefault="000E55E9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снижение сопутствующих потерь при тушении пожаров.</w:t>
      </w:r>
    </w:p>
    <w:p w:rsidR="00B74014" w:rsidRPr="00E9583F" w:rsidRDefault="00B74014" w:rsidP="00B74014">
      <w:pPr>
        <w:ind w:left="720"/>
        <w:jc w:val="both"/>
        <w:rPr>
          <w:rFonts w:ascii="Arial" w:hAnsi="Arial" w:cs="Arial"/>
          <w:color w:val="000000"/>
        </w:rPr>
      </w:pPr>
    </w:p>
    <w:p w:rsidR="000E55E9" w:rsidRPr="00E9583F" w:rsidRDefault="000E55E9">
      <w:pPr>
        <w:jc w:val="center"/>
        <w:rPr>
          <w:rFonts w:ascii="Arial" w:hAnsi="Arial" w:cs="Arial"/>
          <w:b/>
          <w:color w:val="000000"/>
        </w:rPr>
      </w:pPr>
      <w:r w:rsidRPr="00E9583F">
        <w:rPr>
          <w:rFonts w:ascii="Arial" w:hAnsi="Arial" w:cs="Arial"/>
          <w:b/>
          <w:color w:val="000000"/>
        </w:rPr>
        <w:t>3. Сроки реализации программы</w:t>
      </w:r>
    </w:p>
    <w:p w:rsidR="000E55E9" w:rsidRPr="00E9583F" w:rsidRDefault="000E55E9">
      <w:pPr>
        <w:jc w:val="both"/>
        <w:rPr>
          <w:rFonts w:ascii="Arial" w:hAnsi="Arial" w:cs="Arial"/>
          <w:color w:val="000000"/>
        </w:rPr>
      </w:pP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Сроки реализации Программы - 201</w:t>
      </w:r>
      <w:r w:rsidR="00812955">
        <w:rPr>
          <w:rFonts w:ascii="Arial" w:hAnsi="Arial" w:cs="Arial"/>
          <w:color w:val="000000"/>
        </w:rPr>
        <w:t>9 - 2022</w:t>
      </w:r>
      <w:r w:rsidRPr="00E9583F">
        <w:rPr>
          <w:rFonts w:ascii="Arial" w:hAnsi="Arial" w:cs="Arial"/>
          <w:color w:val="000000"/>
        </w:rPr>
        <w:t xml:space="preserve"> годы.</w:t>
      </w:r>
    </w:p>
    <w:p w:rsidR="000E55E9" w:rsidRPr="00E9583F" w:rsidRDefault="000E55E9">
      <w:pPr>
        <w:rPr>
          <w:rFonts w:ascii="Arial" w:hAnsi="Arial" w:cs="Arial"/>
          <w:color w:val="000000"/>
        </w:rPr>
      </w:pPr>
    </w:p>
    <w:p w:rsidR="000E55E9" w:rsidRDefault="000E55E9">
      <w:pPr>
        <w:jc w:val="center"/>
        <w:rPr>
          <w:rFonts w:ascii="Arial" w:hAnsi="Arial" w:cs="Arial"/>
          <w:b/>
          <w:color w:val="000000"/>
        </w:rPr>
      </w:pPr>
      <w:r w:rsidRPr="00E9583F">
        <w:rPr>
          <w:rFonts w:ascii="Arial" w:hAnsi="Arial" w:cs="Arial"/>
          <w:b/>
          <w:color w:val="000000"/>
        </w:rPr>
        <w:t>4. Мероприятия программы</w:t>
      </w: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2805"/>
        <w:gridCol w:w="1461"/>
        <w:gridCol w:w="1134"/>
        <w:gridCol w:w="1276"/>
        <w:gridCol w:w="1276"/>
        <w:gridCol w:w="1559"/>
      </w:tblGrid>
      <w:tr w:rsidR="00812955" w:rsidRPr="00E9583F" w:rsidTr="00601F89">
        <w:trPr>
          <w:cantSplit/>
          <w:trHeight w:hRule="exact" w:val="572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55" w:rsidRPr="00E9583F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N</w:t>
            </w:r>
          </w:p>
          <w:p w:rsidR="00812955" w:rsidRPr="00E9583F" w:rsidRDefault="00812955" w:rsidP="00601F89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9583F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E9583F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55" w:rsidRPr="00E9583F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Мероприятия программы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55" w:rsidRPr="00E9583F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Сроки реализации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5" w:rsidRPr="00E9583F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Общий объем финансирования за счет средств местного бюджета (</w:t>
            </w:r>
            <w:proofErr w:type="spellStart"/>
            <w:proofErr w:type="gramStart"/>
            <w:r w:rsidRPr="00E9583F">
              <w:rPr>
                <w:rFonts w:ascii="Arial" w:hAnsi="Arial" w:cs="Arial"/>
                <w:color w:val="000000"/>
              </w:rPr>
              <w:t>тыс</w:t>
            </w:r>
            <w:proofErr w:type="spellEnd"/>
            <w:proofErr w:type="gramEnd"/>
            <w:r w:rsidRPr="00E9583F">
              <w:rPr>
                <w:rFonts w:ascii="Arial" w:hAnsi="Arial" w:cs="Arial"/>
                <w:color w:val="000000"/>
              </w:rPr>
              <w:t xml:space="preserve"> руб.)</w:t>
            </w:r>
          </w:p>
        </w:tc>
      </w:tr>
      <w:tr w:rsidR="00812955" w:rsidRPr="00E9583F" w:rsidTr="00601F89">
        <w:trPr>
          <w:cantSplit/>
          <w:trHeight w:val="147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55" w:rsidRPr="00E9583F" w:rsidRDefault="00812955" w:rsidP="00601F8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55" w:rsidRPr="00E9583F" w:rsidRDefault="00812955" w:rsidP="00601F8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55" w:rsidRPr="00E9583F" w:rsidRDefault="00812955" w:rsidP="00601F8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55" w:rsidRPr="00E9583F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55" w:rsidRPr="00E9583F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2955" w:rsidRPr="00E9583F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955" w:rsidRPr="00E9583F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E9583F">
              <w:rPr>
                <w:rFonts w:ascii="Arial" w:hAnsi="Arial" w:cs="Arial"/>
                <w:color w:val="000000"/>
              </w:rPr>
              <w:t xml:space="preserve"> г.</w:t>
            </w:r>
          </w:p>
        </w:tc>
      </w:tr>
      <w:tr w:rsidR="00812955" w:rsidRPr="00E25176" w:rsidTr="00601F89">
        <w:trPr>
          <w:trHeight w:val="14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Мероприятия по тушению пожаров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12955" w:rsidRPr="00E25176" w:rsidTr="00601F89">
        <w:trPr>
          <w:trHeight w:val="14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</w:rPr>
            </w:pPr>
            <w:r w:rsidRPr="00E25176">
              <w:rPr>
                <w:rFonts w:ascii="Arial" w:hAnsi="Arial" w:cs="Arial"/>
              </w:rPr>
              <w:t>Оборудование уголков (стендов) пожарной безопасности в местах массового скопления людей, наглядная противопожарная пропаганда (плакаты, бан</w:t>
            </w:r>
            <w:r>
              <w:rPr>
                <w:rFonts w:ascii="Arial" w:hAnsi="Arial" w:cs="Arial"/>
              </w:rPr>
              <w:t>н</w:t>
            </w:r>
            <w:r w:rsidRPr="00E25176">
              <w:rPr>
                <w:rFonts w:ascii="Arial" w:hAnsi="Arial" w:cs="Arial"/>
              </w:rPr>
              <w:t>еры и т.п.)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12955" w:rsidRPr="00E25176" w:rsidTr="00601F89">
        <w:trPr>
          <w:trHeight w:val="84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</w:rPr>
            </w:pPr>
            <w:r w:rsidRPr="00E25176">
              <w:rPr>
                <w:rFonts w:ascii="Arial" w:hAnsi="Arial" w:cs="Arial"/>
              </w:rPr>
              <w:t>Выпуск информационного листка для населения Алгоритм безопасности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12955" w:rsidRPr="00E25176" w:rsidTr="00601F89">
        <w:trPr>
          <w:trHeight w:val="117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pStyle w:val="a7"/>
              <w:snapToGrid w:val="0"/>
            </w:pPr>
            <w:r w:rsidRPr="00E25176">
              <w:t xml:space="preserve">Распространение инструкций по пожарной безопасности, памяток и листовок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12955" w:rsidRPr="00E25176" w:rsidTr="00601F89">
        <w:trPr>
          <w:trHeight w:val="90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pStyle w:val="a7"/>
              <w:snapToGrid w:val="0"/>
            </w:pPr>
            <w:r w:rsidRPr="00E25176">
              <w:t xml:space="preserve">Проведение собраний с населением по правилам пожарной безопасности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12955" w:rsidRPr="00E25176" w:rsidTr="00601F89">
        <w:trPr>
          <w:trHeight w:val="139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</w:rPr>
            </w:pPr>
            <w:r w:rsidRPr="00E25176">
              <w:rPr>
                <w:rFonts w:ascii="Arial" w:hAnsi="Arial" w:cs="Arial"/>
              </w:rPr>
              <w:t>Совершенствование дорожного покрытия, расчистка дорог, проездов и подъездов в зимнее время года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12955" w:rsidRPr="00E25176" w:rsidTr="00601F89">
        <w:trPr>
          <w:trHeight w:val="169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Ремонт и очистка пожарных водоемов, противопожарного водоснабжения на территории Могочинского сельского поселения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</w:t>
            </w:r>
            <w:r w:rsidRPr="00E2517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</w:t>
            </w:r>
            <w:r w:rsidRPr="00E2517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12955" w:rsidRPr="00E25176" w:rsidTr="00601F89">
        <w:trPr>
          <w:trHeight w:val="119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pStyle w:val="a7"/>
              <w:snapToGrid w:val="0"/>
              <w:rPr>
                <w:color w:val="000000"/>
              </w:rPr>
            </w:pPr>
            <w:r w:rsidRPr="00E25176">
              <w:rPr>
                <w:color w:val="000000"/>
              </w:rPr>
              <w:t>Оборудование пожарных гидрантов указателями на территории Могочинского сельского поселения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0.0</w:t>
            </w:r>
          </w:p>
        </w:tc>
      </w:tr>
      <w:tr w:rsidR="00812955" w:rsidRPr="00E25176" w:rsidTr="00601F89">
        <w:trPr>
          <w:trHeight w:val="201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pStyle w:val="a7"/>
              <w:snapToGrid w:val="0"/>
              <w:rPr>
                <w:color w:val="000000"/>
              </w:rPr>
            </w:pPr>
            <w:r w:rsidRPr="00E25176">
              <w:rPr>
                <w:color w:val="000000"/>
              </w:rPr>
              <w:t>Организация мероприятий по проведению среди старшеклассников открытых уроков по пожарной безопасности с привлечением работников пожарной службы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0.0</w:t>
            </w:r>
          </w:p>
        </w:tc>
      </w:tr>
      <w:tr w:rsidR="00812955" w:rsidRPr="00E25176" w:rsidTr="00601F89">
        <w:trPr>
          <w:trHeight w:val="146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pStyle w:val="a7"/>
              <w:snapToGrid w:val="0"/>
              <w:rPr>
                <w:color w:val="000000"/>
              </w:rPr>
            </w:pPr>
            <w:r w:rsidRPr="00E25176">
              <w:rPr>
                <w:color w:val="000000"/>
              </w:rPr>
              <w:t>Обеспечение  населенных пунктов системами связи и оповещения населения о пожарах и других чрезвычайных ситуациях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Однократно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12955" w:rsidRPr="00E25176" w:rsidTr="00601F89">
        <w:trPr>
          <w:trHeight w:val="32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pStyle w:val="a7"/>
              <w:snapToGrid w:val="0"/>
              <w:rPr>
                <w:color w:val="000000"/>
              </w:rPr>
            </w:pPr>
            <w:r w:rsidRPr="00E25176">
              <w:rPr>
                <w:color w:val="000000"/>
              </w:rPr>
              <w:t>Организация мероприятий по устройству минерализованных полос вокруг населенных пунктов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35.0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35.0</w:t>
            </w:r>
          </w:p>
        </w:tc>
      </w:tr>
      <w:tr w:rsidR="00812955" w:rsidRPr="00E9583F" w:rsidTr="00601F89">
        <w:trPr>
          <w:trHeight w:val="27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55" w:rsidRPr="00E9583F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55" w:rsidRPr="00E9583F" w:rsidRDefault="00812955" w:rsidP="00601F89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9583F">
              <w:rPr>
                <w:rFonts w:ascii="Arial" w:hAnsi="Arial" w:cs="Arial"/>
                <w:b/>
                <w:color w:val="000000"/>
              </w:rPr>
              <w:t>Всего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55" w:rsidRPr="00E9583F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55" w:rsidRPr="00E9583F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55" w:rsidRPr="00E9583F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955" w:rsidRPr="00E9583F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955" w:rsidRPr="00E9583F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35,0</w:t>
            </w:r>
          </w:p>
        </w:tc>
      </w:tr>
    </w:tbl>
    <w:p w:rsidR="00812955" w:rsidRPr="00E9583F" w:rsidRDefault="00812955">
      <w:pPr>
        <w:jc w:val="center"/>
        <w:rPr>
          <w:rFonts w:ascii="Arial" w:hAnsi="Arial" w:cs="Arial"/>
          <w:b/>
          <w:color w:val="000000"/>
        </w:rPr>
      </w:pPr>
    </w:p>
    <w:p w:rsidR="00042C5D" w:rsidRPr="00E9583F" w:rsidRDefault="00042C5D">
      <w:pPr>
        <w:jc w:val="center"/>
        <w:rPr>
          <w:rFonts w:ascii="Arial" w:hAnsi="Arial" w:cs="Arial"/>
          <w:b/>
          <w:color w:val="000000"/>
        </w:rPr>
      </w:pPr>
    </w:p>
    <w:p w:rsidR="000E55E9" w:rsidRPr="00E9583F" w:rsidRDefault="000E55E9">
      <w:pPr>
        <w:jc w:val="center"/>
        <w:rPr>
          <w:rFonts w:ascii="Arial" w:hAnsi="Arial" w:cs="Arial"/>
        </w:rPr>
      </w:pPr>
    </w:p>
    <w:p w:rsidR="000E55E9" w:rsidRPr="00E9583F" w:rsidRDefault="000E55E9">
      <w:pPr>
        <w:jc w:val="both"/>
        <w:rPr>
          <w:rFonts w:ascii="Arial" w:hAnsi="Arial" w:cs="Arial"/>
          <w:color w:val="000000"/>
        </w:rPr>
      </w:pPr>
    </w:p>
    <w:p w:rsidR="000E55E9" w:rsidRDefault="00535A8D" w:rsidP="00535A8D">
      <w:pPr>
        <w:jc w:val="center"/>
        <w:rPr>
          <w:rFonts w:ascii="Arial" w:hAnsi="Arial" w:cs="Arial"/>
          <w:b/>
          <w:color w:val="000000"/>
        </w:rPr>
      </w:pPr>
      <w:r w:rsidRPr="00E9583F">
        <w:rPr>
          <w:rFonts w:ascii="Arial" w:hAnsi="Arial" w:cs="Arial"/>
          <w:b/>
          <w:color w:val="000000"/>
        </w:rPr>
        <w:t>5.</w:t>
      </w:r>
      <w:r w:rsidR="000E55E9" w:rsidRPr="00E9583F">
        <w:rPr>
          <w:rFonts w:ascii="Arial" w:hAnsi="Arial" w:cs="Arial"/>
          <w:b/>
          <w:color w:val="000000"/>
        </w:rPr>
        <w:t>Финансовое обеспечение программы</w:t>
      </w:r>
    </w:p>
    <w:p w:rsidR="00812955" w:rsidRPr="00E9583F" w:rsidRDefault="00812955" w:rsidP="00535A8D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812955" w:rsidRDefault="00812955" w:rsidP="00812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финансирования мероприятий Программы за счет средств местного бюджета составляет 136,5 тысяч рублей, в том числе: 2019 год – 31,5 тысяч рублей, 2020 год – 35,0 тысяч рублей, 2021 год – 35,0 тысяч рублей, 2022 год - 35,0 тысяч рублей.</w:t>
      </w:r>
    </w:p>
    <w:p w:rsidR="00535A8D" w:rsidRPr="00E9583F" w:rsidRDefault="00535A8D">
      <w:pPr>
        <w:jc w:val="both"/>
        <w:rPr>
          <w:rFonts w:ascii="Arial" w:hAnsi="Arial" w:cs="Arial"/>
          <w:color w:val="000000"/>
        </w:rPr>
      </w:pPr>
    </w:p>
    <w:p w:rsidR="000E55E9" w:rsidRPr="00E9583F" w:rsidRDefault="006508A3">
      <w:pPr>
        <w:jc w:val="center"/>
        <w:rPr>
          <w:rFonts w:ascii="Arial" w:hAnsi="Arial" w:cs="Arial"/>
          <w:b/>
          <w:color w:val="000000"/>
        </w:rPr>
      </w:pPr>
      <w:r w:rsidRPr="00E9583F">
        <w:rPr>
          <w:rFonts w:ascii="Arial" w:hAnsi="Arial" w:cs="Arial"/>
          <w:b/>
          <w:color w:val="000000"/>
        </w:rPr>
        <w:t>6</w:t>
      </w:r>
      <w:r w:rsidR="000E55E9" w:rsidRPr="00E9583F">
        <w:rPr>
          <w:rFonts w:ascii="Arial" w:hAnsi="Arial" w:cs="Arial"/>
          <w:b/>
          <w:color w:val="000000"/>
        </w:rPr>
        <w:t xml:space="preserve">. Оценка эффективности, </w:t>
      </w:r>
      <w:proofErr w:type="gramStart"/>
      <w:r w:rsidR="000E55E9" w:rsidRPr="00E9583F">
        <w:rPr>
          <w:rFonts w:ascii="Arial" w:hAnsi="Arial" w:cs="Arial"/>
          <w:b/>
          <w:color w:val="000000"/>
        </w:rPr>
        <w:t>социально-экономических</w:t>
      </w:r>
      <w:proofErr w:type="gramEnd"/>
      <w:r w:rsidR="000E55E9" w:rsidRPr="00E9583F">
        <w:rPr>
          <w:rFonts w:ascii="Arial" w:hAnsi="Arial" w:cs="Arial"/>
          <w:b/>
          <w:color w:val="000000"/>
        </w:rPr>
        <w:t xml:space="preserve"> </w:t>
      </w:r>
    </w:p>
    <w:p w:rsidR="000E55E9" w:rsidRPr="00E9583F" w:rsidRDefault="000E55E9">
      <w:pPr>
        <w:jc w:val="center"/>
        <w:rPr>
          <w:rFonts w:ascii="Arial" w:hAnsi="Arial" w:cs="Arial"/>
          <w:b/>
          <w:color w:val="000000"/>
        </w:rPr>
      </w:pPr>
      <w:r w:rsidRPr="00E9583F">
        <w:rPr>
          <w:rFonts w:ascii="Arial" w:hAnsi="Arial" w:cs="Arial"/>
          <w:b/>
          <w:color w:val="000000"/>
        </w:rPr>
        <w:t>и экологических последствий реализации программы</w:t>
      </w:r>
    </w:p>
    <w:p w:rsidR="00535A8D" w:rsidRPr="00E9583F" w:rsidRDefault="00535A8D">
      <w:pPr>
        <w:ind w:firstLine="709"/>
        <w:jc w:val="both"/>
        <w:rPr>
          <w:rFonts w:ascii="Arial" w:hAnsi="Arial" w:cs="Arial"/>
          <w:color w:val="000000"/>
        </w:rPr>
      </w:pP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 xml:space="preserve">Реализация намеченных программных мероприятий, своевременные инвестиции в обеспечение пожарной безопасности позволят достигнуть в борьбе с пожарами результатов, характерных для большинства развитых стран, уменьшить гибель и </w:t>
      </w:r>
      <w:proofErr w:type="spellStart"/>
      <w:r w:rsidRPr="00E9583F">
        <w:rPr>
          <w:rFonts w:ascii="Arial" w:hAnsi="Arial" w:cs="Arial"/>
          <w:color w:val="000000"/>
        </w:rPr>
        <w:t>травмирование</w:t>
      </w:r>
      <w:proofErr w:type="spellEnd"/>
      <w:r w:rsidRPr="00E9583F">
        <w:rPr>
          <w:rFonts w:ascii="Arial" w:hAnsi="Arial" w:cs="Arial"/>
          <w:color w:val="000000"/>
        </w:rPr>
        <w:t xml:space="preserve"> людей при пожарах, сократить потери от пожаров, снизить вероятность возникновения крупных пожаров, создать эффективную скоординированную систему пожарной безопасности, укрепить материально-техническую базу функционирования пожарной охраны. Предусматриваемые затраты из местного бюджета позволят значительно сократить ежегодные материальные потери от пожаров и стабилизировать их.</w:t>
      </w: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Совершенствование нормативного регулирования в области пожарной безопасности и организации профилактики пожаров, повышение эффективности противопожарной пропаганды, повышение противопожарной устойчивости конструкций, зданий и сооружений, снижение пожарной опасности веществ, материалов, изделий и оборудования, позволят снизить вероятность возникновения пожаров, а снижение сопутствующих потерь при тушении пожаров снизить потери от них.</w:t>
      </w: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 xml:space="preserve">Конечным результатом реализации Программы является сокращение убытков, причиняемых пожарами экономике </w:t>
      </w:r>
      <w:r w:rsidR="009211E7" w:rsidRPr="00E9583F">
        <w:rPr>
          <w:rFonts w:ascii="Arial" w:hAnsi="Arial" w:cs="Arial"/>
          <w:color w:val="000000"/>
        </w:rPr>
        <w:t>Могочинского</w:t>
      </w:r>
      <w:r w:rsidRPr="00E9583F">
        <w:rPr>
          <w:rFonts w:ascii="Arial" w:hAnsi="Arial" w:cs="Arial"/>
          <w:color w:val="000000"/>
        </w:rPr>
        <w:t xml:space="preserve"> сельского поселения, повышение экологического и ресурсного потенциала.</w:t>
      </w:r>
    </w:p>
    <w:p w:rsidR="000E55E9" w:rsidRPr="00E9583F" w:rsidRDefault="000E55E9" w:rsidP="006508A3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В результате выполнения намеченных в Программе мероприятий предполагается уменьшить количество погибших и травмированных людей при пожарах, обеспечить относительное сокращение потерь от пожаров на 10 - 15%, создать эффективную координированную систему пожарной безопасности.</w:t>
      </w:r>
    </w:p>
    <w:sectPr w:rsidR="000E55E9" w:rsidRPr="00E9583F" w:rsidSect="00A0350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005"/>
      <w:numFmt w:val="bullet"/>
      <w:pStyle w:val="1"/>
      <w:lvlText w:val="-"/>
      <w:lvlJc w:val="left"/>
      <w:pPr>
        <w:tabs>
          <w:tab w:val="num" w:pos="1600"/>
        </w:tabs>
        <w:ind w:left="160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44006E5E"/>
    <w:multiLevelType w:val="multilevel"/>
    <w:tmpl w:val="BBDA0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5549A3"/>
    <w:rsid w:val="00042C5D"/>
    <w:rsid w:val="000A4012"/>
    <w:rsid w:val="000E1134"/>
    <w:rsid w:val="000E55E9"/>
    <w:rsid w:val="001320B5"/>
    <w:rsid w:val="00190003"/>
    <w:rsid w:val="001922EA"/>
    <w:rsid w:val="0019566D"/>
    <w:rsid w:val="001C215A"/>
    <w:rsid w:val="001F4199"/>
    <w:rsid w:val="002378CA"/>
    <w:rsid w:val="00262558"/>
    <w:rsid w:val="002809B8"/>
    <w:rsid w:val="002C31B0"/>
    <w:rsid w:val="002C73B3"/>
    <w:rsid w:val="0031191C"/>
    <w:rsid w:val="00331416"/>
    <w:rsid w:val="00391498"/>
    <w:rsid w:val="003E31AA"/>
    <w:rsid w:val="00451899"/>
    <w:rsid w:val="00491335"/>
    <w:rsid w:val="004A6DCA"/>
    <w:rsid w:val="004F0332"/>
    <w:rsid w:val="004F0E78"/>
    <w:rsid w:val="00535A8D"/>
    <w:rsid w:val="005549A3"/>
    <w:rsid w:val="006142FF"/>
    <w:rsid w:val="006508A3"/>
    <w:rsid w:val="00752EF9"/>
    <w:rsid w:val="007E080C"/>
    <w:rsid w:val="00812955"/>
    <w:rsid w:val="00821457"/>
    <w:rsid w:val="0085277C"/>
    <w:rsid w:val="008C65FB"/>
    <w:rsid w:val="008D087E"/>
    <w:rsid w:val="00901493"/>
    <w:rsid w:val="009211E7"/>
    <w:rsid w:val="00946978"/>
    <w:rsid w:val="009A00FB"/>
    <w:rsid w:val="00A03507"/>
    <w:rsid w:val="00A2232C"/>
    <w:rsid w:val="00A83AB0"/>
    <w:rsid w:val="00AE18F3"/>
    <w:rsid w:val="00B6570D"/>
    <w:rsid w:val="00B74014"/>
    <w:rsid w:val="00B84AF0"/>
    <w:rsid w:val="00C064EA"/>
    <w:rsid w:val="00C5252C"/>
    <w:rsid w:val="00CA580B"/>
    <w:rsid w:val="00D3786D"/>
    <w:rsid w:val="00D53455"/>
    <w:rsid w:val="00DE3CCA"/>
    <w:rsid w:val="00E07CA3"/>
    <w:rsid w:val="00E304EF"/>
    <w:rsid w:val="00E9583F"/>
    <w:rsid w:val="00EC053C"/>
    <w:rsid w:val="00EC0990"/>
    <w:rsid w:val="00F01CB8"/>
    <w:rsid w:val="00F65F6B"/>
    <w:rsid w:val="00F92988"/>
    <w:rsid w:val="00FB6073"/>
    <w:rsid w:val="00FD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507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D53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A03507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4">
    <w:name w:val="heading 4"/>
    <w:basedOn w:val="a"/>
    <w:next w:val="a"/>
    <w:qFormat/>
    <w:rsid w:val="00A03507"/>
    <w:pPr>
      <w:keepNext/>
      <w:numPr>
        <w:ilvl w:val="3"/>
        <w:numId w:val="1"/>
      </w:numPr>
      <w:outlineLvl w:val="3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03507"/>
    <w:rPr>
      <w:rFonts w:ascii="Symbol" w:hAnsi="Symbol"/>
    </w:rPr>
  </w:style>
  <w:style w:type="character" w:customStyle="1" w:styleId="WW8Num3z0">
    <w:name w:val="WW8Num3z0"/>
    <w:rsid w:val="00A03507"/>
    <w:rPr>
      <w:rFonts w:ascii="Times New Roman" w:eastAsia="Times New Roman" w:hAnsi="Times New Roman" w:cs="Times New Roman"/>
    </w:rPr>
  </w:style>
  <w:style w:type="character" w:customStyle="1" w:styleId="20">
    <w:name w:val="Основной шрифт абзаца2"/>
    <w:rsid w:val="00A03507"/>
  </w:style>
  <w:style w:type="character" w:customStyle="1" w:styleId="12">
    <w:name w:val="Основной шрифт абзаца1"/>
    <w:rsid w:val="00A03507"/>
  </w:style>
  <w:style w:type="character" w:customStyle="1" w:styleId="WW8Num3z1">
    <w:name w:val="WW8Num3z1"/>
    <w:rsid w:val="00A03507"/>
    <w:rPr>
      <w:rFonts w:ascii="Courier New" w:hAnsi="Courier New"/>
    </w:rPr>
  </w:style>
  <w:style w:type="character" w:customStyle="1" w:styleId="WW8Num3z2">
    <w:name w:val="WW8Num3z2"/>
    <w:rsid w:val="00A03507"/>
    <w:rPr>
      <w:rFonts w:ascii="Wingdings" w:hAnsi="Wingdings"/>
    </w:rPr>
  </w:style>
  <w:style w:type="character" w:customStyle="1" w:styleId="WW8Num3z3">
    <w:name w:val="WW8Num3z3"/>
    <w:rsid w:val="00A03507"/>
    <w:rPr>
      <w:rFonts w:ascii="Symbol" w:hAnsi="Symbol"/>
    </w:rPr>
  </w:style>
  <w:style w:type="character" w:customStyle="1" w:styleId="WW8Num2z1">
    <w:name w:val="WW8Num2z1"/>
    <w:rsid w:val="00A03507"/>
    <w:rPr>
      <w:rFonts w:ascii="Courier New" w:hAnsi="Courier New" w:cs="Courier New"/>
    </w:rPr>
  </w:style>
  <w:style w:type="character" w:customStyle="1" w:styleId="WW8Num2z2">
    <w:name w:val="WW8Num2z2"/>
    <w:rsid w:val="00A03507"/>
    <w:rPr>
      <w:rFonts w:ascii="Wingdings" w:hAnsi="Wingdings"/>
    </w:rPr>
  </w:style>
  <w:style w:type="character" w:customStyle="1" w:styleId="a3">
    <w:name w:val="Символ нумерации"/>
    <w:rsid w:val="00A03507"/>
  </w:style>
  <w:style w:type="paragraph" w:customStyle="1" w:styleId="a4">
    <w:name w:val="Заголовок"/>
    <w:basedOn w:val="a"/>
    <w:next w:val="a5"/>
    <w:rsid w:val="00A0350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A03507"/>
    <w:pPr>
      <w:spacing w:after="120"/>
    </w:pPr>
  </w:style>
  <w:style w:type="paragraph" w:styleId="a6">
    <w:name w:val="List"/>
    <w:basedOn w:val="a5"/>
    <w:rsid w:val="00A03507"/>
    <w:rPr>
      <w:rFonts w:ascii="Arial" w:hAnsi="Arial" w:cs="Tahoma"/>
    </w:rPr>
  </w:style>
  <w:style w:type="paragraph" w:customStyle="1" w:styleId="21">
    <w:name w:val="Название2"/>
    <w:basedOn w:val="a"/>
    <w:rsid w:val="00A0350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03507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A0350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A03507"/>
    <w:pPr>
      <w:suppressLineNumbers/>
    </w:pPr>
    <w:rPr>
      <w:rFonts w:ascii="Arial" w:hAnsi="Arial" w:cs="Tahoma"/>
    </w:rPr>
  </w:style>
  <w:style w:type="paragraph" w:styleId="a7">
    <w:name w:val="Normal (Web)"/>
    <w:aliases w:val=" Знак,Обычный (веб) Знак Знак, Знак Знак, Знак Знак Знак,Знак Знак,Знак Знак Знак"/>
    <w:basedOn w:val="a"/>
    <w:rsid w:val="00A03507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rsid w:val="00A03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customStyle="1" w:styleId="a8">
    <w:name w:val="Знак"/>
    <w:basedOn w:val="a"/>
    <w:rsid w:val="00A03507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9">
    <w:name w:val="Body Text Indent"/>
    <w:basedOn w:val="a"/>
    <w:rsid w:val="00A03507"/>
    <w:pPr>
      <w:spacing w:after="120"/>
      <w:ind w:left="283"/>
    </w:pPr>
  </w:style>
  <w:style w:type="paragraph" w:styleId="aa">
    <w:name w:val="Balloon Text"/>
    <w:basedOn w:val="a"/>
    <w:rsid w:val="00A03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50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350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A03507"/>
    <w:pPr>
      <w:widowControl w:val="0"/>
      <w:suppressAutoHyphens/>
      <w:autoSpaceDE w:val="0"/>
    </w:pPr>
    <w:rPr>
      <w:rFonts w:ascii="Courier New" w:eastAsia="Arial" w:hAnsi="Courier New" w:cs="Tahoma"/>
      <w:lang w:eastAsia="ar-SA"/>
    </w:rPr>
  </w:style>
  <w:style w:type="paragraph" w:styleId="1">
    <w:name w:val="toc 1"/>
    <w:basedOn w:val="a"/>
    <w:next w:val="a"/>
    <w:rsid w:val="00A03507"/>
    <w:pPr>
      <w:numPr>
        <w:numId w:val="2"/>
      </w:numPr>
      <w:ind w:left="-673" w:firstLine="0"/>
    </w:pPr>
    <w:rPr>
      <w:sz w:val="28"/>
      <w:lang w:val="en-US"/>
    </w:rPr>
  </w:style>
  <w:style w:type="paragraph" w:customStyle="1" w:styleId="ab">
    <w:name w:val="Содержимое таблицы"/>
    <w:basedOn w:val="a"/>
    <w:rsid w:val="00A03507"/>
    <w:pPr>
      <w:suppressLineNumbers/>
    </w:pPr>
  </w:style>
  <w:style w:type="paragraph" w:customStyle="1" w:styleId="ac">
    <w:name w:val="Заголовок таблицы"/>
    <w:basedOn w:val="ab"/>
    <w:rsid w:val="00A03507"/>
    <w:pPr>
      <w:jc w:val="center"/>
    </w:pPr>
    <w:rPr>
      <w:b/>
      <w:bCs/>
    </w:rPr>
  </w:style>
  <w:style w:type="character" w:customStyle="1" w:styleId="40">
    <w:name w:val="Заголовок №4_"/>
    <w:basedOn w:val="a0"/>
    <w:link w:val="41"/>
    <w:rsid w:val="000E1134"/>
    <w:rPr>
      <w:spacing w:val="20"/>
      <w:sz w:val="30"/>
      <w:szCs w:val="3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0E1134"/>
    <w:rPr>
      <w:sz w:val="25"/>
      <w:szCs w:val="25"/>
      <w:shd w:val="clear" w:color="auto" w:fill="FFFFFF"/>
    </w:rPr>
  </w:style>
  <w:style w:type="character" w:customStyle="1" w:styleId="1115pt1pt">
    <w:name w:val="Основной текст (11) + 15 pt;Интервал 1 pt"/>
    <w:basedOn w:val="110"/>
    <w:rsid w:val="000E1134"/>
    <w:rPr>
      <w:color w:val="000000"/>
      <w:spacing w:val="20"/>
      <w:w w:val="100"/>
      <w:position w:val="0"/>
      <w:sz w:val="30"/>
      <w:szCs w:val="30"/>
      <w:shd w:val="clear" w:color="auto" w:fill="FFFFFF"/>
      <w:lang w:val="ru-RU"/>
    </w:rPr>
  </w:style>
  <w:style w:type="paragraph" w:customStyle="1" w:styleId="41">
    <w:name w:val="Заголовок №4"/>
    <w:basedOn w:val="a"/>
    <w:link w:val="40"/>
    <w:rsid w:val="000E1134"/>
    <w:pPr>
      <w:widowControl w:val="0"/>
      <w:shd w:val="clear" w:color="auto" w:fill="FFFFFF"/>
      <w:suppressAutoHyphens w:val="0"/>
      <w:spacing w:after="60" w:line="0" w:lineRule="atLeast"/>
      <w:jc w:val="center"/>
      <w:outlineLvl w:val="3"/>
    </w:pPr>
    <w:rPr>
      <w:spacing w:val="20"/>
      <w:sz w:val="30"/>
      <w:szCs w:val="30"/>
      <w:lang w:eastAsia="ru-RU"/>
    </w:rPr>
  </w:style>
  <w:style w:type="paragraph" w:customStyle="1" w:styleId="111">
    <w:name w:val="Основной текст (11)"/>
    <w:basedOn w:val="a"/>
    <w:link w:val="110"/>
    <w:rsid w:val="000E1134"/>
    <w:pPr>
      <w:widowControl w:val="0"/>
      <w:shd w:val="clear" w:color="auto" w:fill="FFFFFF"/>
      <w:suppressAutoHyphens w:val="0"/>
      <w:spacing w:before="60" w:after="360" w:line="336" w:lineRule="exact"/>
      <w:jc w:val="center"/>
    </w:pPr>
    <w:rPr>
      <w:sz w:val="25"/>
      <w:szCs w:val="25"/>
      <w:lang w:eastAsia="ru-RU"/>
    </w:rPr>
  </w:style>
  <w:style w:type="character" w:customStyle="1" w:styleId="11">
    <w:name w:val="Заголовок 1 Знак"/>
    <w:basedOn w:val="a0"/>
    <w:link w:val="10"/>
    <w:rsid w:val="00D53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d">
    <w:name w:val="реквизитПодпись"/>
    <w:basedOn w:val="a"/>
    <w:rsid w:val="00D53455"/>
    <w:pPr>
      <w:tabs>
        <w:tab w:val="left" w:pos="6804"/>
      </w:tabs>
      <w:suppressAutoHyphens w:val="0"/>
      <w:spacing w:before="360"/>
    </w:pPr>
    <w:rPr>
      <w:szCs w:val="20"/>
      <w:lang w:eastAsia="ru-RU"/>
    </w:rPr>
  </w:style>
  <w:style w:type="character" w:customStyle="1" w:styleId="120">
    <w:name w:val="Основной текст (12)_"/>
    <w:basedOn w:val="a0"/>
    <w:link w:val="121"/>
    <w:rsid w:val="00D53455"/>
    <w:rPr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D53455"/>
    <w:pPr>
      <w:shd w:val="clear" w:color="auto" w:fill="FFFFFF"/>
      <w:suppressAutoHyphens w:val="0"/>
      <w:spacing w:before="360" w:after="60" w:line="0" w:lineRule="atLeast"/>
      <w:jc w:val="both"/>
    </w:pPr>
    <w:rPr>
      <w:sz w:val="20"/>
      <w:szCs w:val="20"/>
      <w:lang w:eastAsia="ru-RU"/>
    </w:rPr>
  </w:style>
  <w:style w:type="character" w:styleId="ae">
    <w:name w:val="Strong"/>
    <w:uiPriority w:val="22"/>
    <w:qFormat/>
    <w:rsid w:val="00D53455"/>
    <w:rPr>
      <w:b/>
      <w:bCs/>
    </w:rPr>
  </w:style>
  <w:style w:type="paragraph" w:styleId="af">
    <w:name w:val="List Paragraph"/>
    <w:basedOn w:val="a"/>
    <w:uiPriority w:val="34"/>
    <w:qFormat/>
    <w:rsid w:val="00535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EC385-CEF9-4BFD-BDA1-59999C6D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Mogochino</Company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KSA</dc:creator>
  <cp:lastModifiedBy>Могочино</cp:lastModifiedBy>
  <cp:revision>13</cp:revision>
  <cp:lastPrinted>2011-04-13T05:45:00Z</cp:lastPrinted>
  <dcterms:created xsi:type="dcterms:W3CDTF">2018-11-21T05:42:00Z</dcterms:created>
  <dcterms:modified xsi:type="dcterms:W3CDTF">2020-02-09T10:40:00Z</dcterms:modified>
</cp:coreProperties>
</file>