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2B" w:rsidRDefault="00FA7A2B" w:rsidP="00FA7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FA7A2B" w:rsidRDefault="00FA7A2B" w:rsidP="00FA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FA7A2B" w:rsidRDefault="00FA7A2B" w:rsidP="00FA7A2B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7A2B" w:rsidRDefault="00FA7A2B" w:rsidP="00FA7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7A2B" w:rsidRDefault="00B95977" w:rsidP="00FA7A2B">
      <w:pPr>
        <w:jc w:val="center"/>
      </w:pPr>
      <w:r w:rsidRPr="00B9597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FA7A2B" w:rsidRDefault="0076376D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0F08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 </w:t>
      </w:r>
      <w:r w:rsidRPr="00320F08">
        <w:rPr>
          <w:sz w:val="28"/>
          <w:szCs w:val="28"/>
        </w:rPr>
        <w:t>декабря</w:t>
      </w:r>
      <w:r w:rsidR="00FA7A2B" w:rsidRPr="00320F08">
        <w:rPr>
          <w:sz w:val="28"/>
          <w:szCs w:val="28"/>
        </w:rPr>
        <w:t xml:space="preserve"> 2019 г.</w:t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</w:r>
      <w:r w:rsidR="00FA7A2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824D9B">
        <w:rPr>
          <w:sz w:val="28"/>
          <w:szCs w:val="28"/>
        </w:rPr>
        <w:t>140</w:t>
      </w:r>
    </w:p>
    <w:p w:rsidR="00FA7A2B" w:rsidRDefault="00FA7A2B" w:rsidP="00FA7A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перенумерации</w:t>
      </w:r>
      <w:proofErr w:type="spellEnd"/>
      <w:r>
        <w:rPr>
          <w:sz w:val="28"/>
          <w:szCs w:val="28"/>
        </w:rPr>
        <w:t xml:space="preserve"> земельного </w:t>
      </w: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изменением нумерации строений и сооружений, находящихся на земельных участках в с</w:t>
      </w:r>
      <w:r w:rsidR="00074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Могочино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и целях надлежащего кадастрового учета данных земельных участков, руководствуясь ст.11 Земельного Кодекса РФ,</w:t>
      </w:r>
      <w:proofErr w:type="gramEnd"/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>1. Изменить адрес земельного участка с к</w:t>
      </w:r>
      <w:r w:rsidR="0076376D">
        <w:rPr>
          <w:sz w:val="28"/>
          <w:szCs w:val="28"/>
        </w:rPr>
        <w:t>адастровым номером 70:10:0102001:349 Томская область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  <w:r>
        <w:rPr>
          <w:sz w:val="28"/>
          <w:szCs w:val="28"/>
        </w:rPr>
        <w:t>, ул.</w:t>
      </w:r>
      <w:r w:rsidR="004F2F7B">
        <w:rPr>
          <w:sz w:val="28"/>
          <w:szCs w:val="28"/>
        </w:rPr>
        <w:t>Мостовая 29</w:t>
      </w:r>
      <w:r>
        <w:rPr>
          <w:sz w:val="28"/>
          <w:szCs w:val="28"/>
        </w:rPr>
        <w:t xml:space="preserve"> на адрес Россий</w:t>
      </w:r>
      <w:r w:rsidR="0076376D">
        <w:rPr>
          <w:sz w:val="28"/>
          <w:szCs w:val="28"/>
        </w:rPr>
        <w:t>ская Федерация, Томская область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с.Могочино</w:t>
      </w:r>
      <w:proofErr w:type="spellEnd"/>
      <w:r>
        <w:rPr>
          <w:sz w:val="28"/>
          <w:szCs w:val="28"/>
        </w:rPr>
        <w:t>, ул.</w:t>
      </w:r>
      <w:r w:rsidR="0076376D">
        <w:rPr>
          <w:sz w:val="28"/>
          <w:szCs w:val="28"/>
        </w:rPr>
        <w:t>Мостовая 21</w:t>
      </w:r>
      <w:r>
        <w:rPr>
          <w:sz w:val="28"/>
          <w:szCs w:val="28"/>
        </w:rPr>
        <w:t>.</w:t>
      </w: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подлежит опубликованию в информационном бюллетене.</w:t>
      </w: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по исполнению постановления возложить на специалиста 2 категории Администрации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</w:p>
    <w:p w:rsidR="00FA7A2B" w:rsidRDefault="00FA7A2B" w:rsidP="00FA7A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>
      <w:pPr>
        <w:jc w:val="both"/>
        <w:rPr>
          <w:sz w:val="28"/>
          <w:szCs w:val="28"/>
        </w:rPr>
      </w:pPr>
    </w:p>
    <w:p w:rsidR="00FA7A2B" w:rsidRDefault="00FA7A2B" w:rsidP="00FA7A2B"/>
    <w:p w:rsidR="00FA7A2B" w:rsidRDefault="00FA7A2B" w:rsidP="00FA7A2B"/>
    <w:p w:rsidR="00FA7A2B" w:rsidRDefault="00FA7A2B" w:rsidP="00FA7A2B"/>
    <w:p w:rsidR="00FA7A2B" w:rsidRPr="00C062E0" w:rsidRDefault="00FA7A2B" w:rsidP="00FA7A2B">
      <w:pPr>
        <w:rPr>
          <w:sz w:val="20"/>
          <w:szCs w:val="20"/>
        </w:rPr>
      </w:pPr>
      <w:r w:rsidRPr="00C062E0">
        <w:rPr>
          <w:sz w:val="20"/>
          <w:szCs w:val="20"/>
        </w:rPr>
        <w:t>Исп</w:t>
      </w:r>
      <w:proofErr w:type="gramStart"/>
      <w:r w:rsidRPr="00C062E0">
        <w:rPr>
          <w:sz w:val="20"/>
          <w:szCs w:val="20"/>
        </w:rPr>
        <w:t>.</w:t>
      </w:r>
      <w:r w:rsidR="0076376D">
        <w:rPr>
          <w:sz w:val="20"/>
          <w:szCs w:val="20"/>
        </w:rPr>
        <w:t>Т</w:t>
      </w:r>
      <w:proofErr w:type="gramEnd"/>
      <w:r w:rsidR="0076376D">
        <w:rPr>
          <w:sz w:val="20"/>
          <w:szCs w:val="20"/>
        </w:rPr>
        <w:t>юрина С.В.</w:t>
      </w:r>
      <w:r>
        <w:rPr>
          <w:sz w:val="20"/>
          <w:szCs w:val="20"/>
        </w:rPr>
        <w:t>.</w:t>
      </w:r>
    </w:p>
    <w:p w:rsidR="00FA7A2B" w:rsidRDefault="00FA7A2B" w:rsidP="00FA7A2B">
      <w:r w:rsidRPr="00C062E0">
        <w:rPr>
          <w:sz w:val="20"/>
          <w:szCs w:val="20"/>
        </w:rPr>
        <w:t>8(38-256)-33-132</w:t>
      </w:r>
    </w:p>
    <w:p w:rsidR="00FA7A2B" w:rsidRDefault="00FA7A2B" w:rsidP="00FA7A2B"/>
    <w:p w:rsidR="00FA7A2B" w:rsidRDefault="00FA7A2B" w:rsidP="00FA7A2B"/>
    <w:p w:rsidR="001F0E8F" w:rsidRDefault="001F0E8F"/>
    <w:sectPr w:rsidR="001F0E8F" w:rsidSect="0003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A2B"/>
    <w:rsid w:val="000740DB"/>
    <w:rsid w:val="001F0E8F"/>
    <w:rsid w:val="00320F08"/>
    <w:rsid w:val="004D1B4D"/>
    <w:rsid w:val="004F2F7B"/>
    <w:rsid w:val="007428CB"/>
    <w:rsid w:val="0076376D"/>
    <w:rsid w:val="00824D9B"/>
    <w:rsid w:val="00B95977"/>
    <w:rsid w:val="00DF6FF4"/>
    <w:rsid w:val="00FA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Воронина О Н</cp:lastModifiedBy>
  <cp:revision>4</cp:revision>
  <cp:lastPrinted>2019-12-13T05:48:00Z</cp:lastPrinted>
  <dcterms:created xsi:type="dcterms:W3CDTF">2019-06-20T07:50:00Z</dcterms:created>
  <dcterms:modified xsi:type="dcterms:W3CDTF">2019-12-13T05:52:00Z</dcterms:modified>
</cp:coreProperties>
</file>