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81" w:rsidRPr="008A4BC5" w:rsidRDefault="0011068A" w:rsidP="007C4D81">
      <w:pPr>
        <w:jc w:val="center"/>
        <w:rPr>
          <w:rFonts w:ascii="Times New Roman" w:hAnsi="Times New Roman" w:cs="Times New Roman"/>
          <w:b/>
          <w:sz w:val="28"/>
          <w:szCs w:val="28"/>
        </w:rPr>
      </w:pPr>
      <w:r w:rsidRPr="008A4BC5">
        <w:rPr>
          <w:rFonts w:ascii="Times New Roman" w:hAnsi="Times New Roman" w:cs="Times New Roman"/>
          <w:b/>
          <w:sz w:val="28"/>
          <w:szCs w:val="28"/>
        </w:rPr>
        <w:t xml:space="preserve">АДМИНИСТРАЦИЯ </w:t>
      </w:r>
      <w:r w:rsidR="007C4D81" w:rsidRPr="008A4BC5">
        <w:rPr>
          <w:rFonts w:ascii="Times New Roman" w:hAnsi="Times New Roman" w:cs="Times New Roman"/>
          <w:b/>
          <w:sz w:val="28"/>
          <w:szCs w:val="28"/>
        </w:rPr>
        <w:t xml:space="preserve"> </w:t>
      </w:r>
      <w:r w:rsidRPr="008A4BC5">
        <w:rPr>
          <w:rFonts w:ascii="Times New Roman" w:hAnsi="Times New Roman" w:cs="Times New Roman"/>
          <w:b/>
          <w:sz w:val="28"/>
          <w:szCs w:val="28"/>
        </w:rPr>
        <w:t>МОГОЧИНСКОГО СЕЛЬСКОГО ПОСЕЛЕНИЯ МОЛЧАНОВСКИЙ РАЙОН, ТОМСКАЯ ОБЛАСТЬ</w:t>
      </w:r>
    </w:p>
    <w:p w:rsidR="0011068A" w:rsidRPr="009040DA" w:rsidRDefault="0011068A" w:rsidP="007C4D81">
      <w:pPr>
        <w:jc w:val="center"/>
      </w:pPr>
      <w:r w:rsidRPr="008A4BC5">
        <w:rPr>
          <w:rFonts w:ascii="Times New Roman" w:hAnsi="Times New Roman" w:cs="Times New Roman"/>
          <w:b/>
          <w:sz w:val="28"/>
          <w:szCs w:val="28"/>
        </w:rPr>
        <w:t>ПОСТАНОВЛЕНИЕ</w:t>
      </w:r>
      <w:r w:rsidRPr="009040DA">
        <w:t xml:space="preserve"> ______________________________________________________________________</w:t>
      </w:r>
    </w:p>
    <w:p w:rsidR="0011068A" w:rsidRPr="0011068A" w:rsidRDefault="0011068A" w:rsidP="0011068A">
      <w:pPr>
        <w:ind w:left="-426" w:firstLine="284"/>
        <w:jc w:val="center"/>
        <w:rPr>
          <w:rFonts w:ascii="Times New Roman" w:hAnsi="Times New Roman" w:cs="Times New Roman"/>
          <w:sz w:val="28"/>
          <w:szCs w:val="28"/>
        </w:rPr>
      </w:pPr>
      <w:r w:rsidRPr="0011068A">
        <w:rPr>
          <w:rFonts w:ascii="Times New Roman" w:hAnsi="Times New Roman" w:cs="Times New Roman"/>
          <w:sz w:val="28"/>
          <w:szCs w:val="28"/>
        </w:rPr>
        <w:t>«</w:t>
      </w:r>
      <w:r>
        <w:rPr>
          <w:rFonts w:ascii="Times New Roman" w:hAnsi="Times New Roman" w:cs="Times New Roman"/>
          <w:sz w:val="28"/>
          <w:szCs w:val="28"/>
        </w:rPr>
        <w:t xml:space="preserve">     </w:t>
      </w:r>
      <w:r w:rsidRPr="001106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68A">
        <w:rPr>
          <w:rFonts w:ascii="Times New Roman" w:hAnsi="Times New Roman" w:cs="Times New Roman"/>
          <w:sz w:val="28"/>
          <w:szCs w:val="28"/>
        </w:rPr>
        <w:t>201</w:t>
      </w:r>
      <w:r w:rsidR="007C4D81">
        <w:rPr>
          <w:rFonts w:ascii="Times New Roman" w:hAnsi="Times New Roman" w:cs="Times New Roman"/>
          <w:sz w:val="28"/>
          <w:szCs w:val="28"/>
        </w:rPr>
        <w:t>5</w:t>
      </w:r>
      <w:r w:rsidRPr="0011068A">
        <w:rPr>
          <w:rFonts w:ascii="Times New Roman" w:hAnsi="Times New Roman" w:cs="Times New Roman"/>
          <w:sz w:val="28"/>
          <w:szCs w:val="28"/>
        </w:rPr>
        <w:t xml:space="preserve"> г.                                                                                 № </w:t>
      </w:r>
    </w:p>
    <w:p w:rsidR="0011068A" w:rsidRPr="0011068A" w:rsidRDefault="0011068A" w:rsidP="007C4D81">
      <w:pPr>
        <w:ind w:left="-426" w:firstLine="284"/>
        <w:jc w:val="center"/>
        <w:rPr>
          <w:rFonts w:ascii="Times New Roman" w:hAnsi="Times New Roman" w:cs="Times New Roman"/>
          <w:sz w:val="28"/>
          <w:szCs w:val="28"/>
        </w:rPr>
      </w:pPr>
      <w:r w:rsidRPr="0011068A">
        <w:rPr>
          <w:rFonts w:ascii="Times New Roman" w:hAnsi="Times New Roman" w:cs="Times New Roman"/>
          <w:sz w:val="28"/>
          <w:szCs w:val="28"/>
        </w:rPr>
        <w:t xml:space="preserve">с. Могочино </w:t>
      </w:r>
    </w:p>
    <w:p w:rsidR="0011068A" w:rsidRPr="0011068A" w:rsidRDefault="0011068A" w:rsidP="007C4D81">
      <w:pPr>
        <w:spacing w:line="240" w:lineRule="auto"/>
        <w:ind w:left="-142"/>
        <w:rPr>
          <w:rFonts w:ascii="Times New Roman" w:hAnsi="Times New Roman" w:cs="Times New Roman"/>
          <w:sz w:val="28"/>
          <w:szCs w:val="28"/>
        </w:rPr>
      </w:pPr>
      <w:r w:rsidRPr="0011068A">
        <w:rPr>
          <w:rFonts w:ascii="Times New Roman" w:hAnsi="Times New Roman" w:cs="Times New Roman"/>
          <w:sz w:val="28"/>
          <w:szCs w:val="28"/>
        </w:rPr>
        <w:t xml:space="preserve">Об утверждении </w:t>
      </w:r>
      <w:proofErr w:type="gramStart"/>
      <w:r w:rsidRPr="0011068A">
        <w:rPr>
          <w:rFonts w:ascii="Times New Roman" w:hAnsi="Times New Roman" w:cs="Times New Roman"/>
          <w:sz w:val="28"/>
          <w:szCs w:val="28"/>
        </w:rPr>
        <w:t>административного</w:t>
      </w:r>
      <w:proofErr w:type="gramEnd"/>
      <w:r w:rsidRPr="0011068A">
        <w:rPr>
          <w:rFonts w:ascii="Times New Roman" w:hAnsi="Times New Roman" w:cs="Times New Roman"/>
          <w:sz w:val="28"/>
          <w:szCs w:val="28"/>
        </w:rPr>
        <w:t xml:space="preserve"> </w:t>
      </w:r>
    </w:p>
    <w:p w:rsidR="0011068A" w:rsidRPr="0011068A" w:rsidRDefault="0011068A" w:rsidP="007C4D81">
      <w:pPr>
        <w:spacing w:line="240" w:lineRule="auto"/>
        <w:ind w:left="-142"/>
        <w:rPr>
          <w:rFonts w:ascii="Times New Roman" w:hAnsi="Times New Roman" w:cs="Times New Roman"/>
          <w:sz w:val="28"/>
          <w:szCs w:val="28"/>
        </w:rPr>
      </w:pPr>
      <w:r w:rsidRPr="0011068A">
        <w:rPr>
          <w:rFonts w:ascii="Times New Roman" w:hAnsi="Times New Roman" w:cs="Times New Roman"/>
          <w:sz w:val="28"/>
          <w:szCs w:val="28"/>
        </w:rPr>
        <w:t xml:space="preserve">Регламента по предоставлению </w:t>
      </w:r>
      <w:proofErr w:type="gramStart"/>
      <w:r w:rsidRPr="0011068A">
        <w:rPr>
          <w:rFonts w:ascii="Times New Roman" w:hAnsi="Times New Roman" w:cs="Times New Roman"/>
          <w:sz w:val="28"/>
          <w:szCs w:val="28"/>
        </w:rPr>
        <w:t>муниципальной</w:t>
      </w:r>
      <w:proofErr w:type="gramEnd"/>
      <w:r w:rsidRPr="0011068A">
        <w:rPr>
          <w:rFonts w:ascii="Times New Roman" w:hAnsi="Times New Roman" w:cs="Times New Roman"/>
          <w:sz w:val="28"/>
          <w:szCs w:val="28"/>
        </w:rPr>
        <w:t xml:space="preserve"> </w:t>
      </w:r>
    </w:p>
    <w:p w:rsidR="007C4D81" w:rsidRDefault="0011068A" w:rsidP="007C4D81">
      <w:pPr>
        <w:spacing w:before="100" w:beforeAutospacing="1" w:after="100" w:afterAutospacing="1" w:line="240" w:lineRule="auto"/>
        <w:ind w:left="-142"/>
        <w:rPr>
          <w:rFonts w:ascii="Times New Roman" w:eastAsia="Times New Roman" w:hAnsi="Times New Roman" w:cs="Times New Roman"/>
          <w:bCs/>
          <w:sz w:val="28"/>
          <w:szCs w:val="28"/>
          <w:lang w:eastAsia="ru-RU"/>
        </w:rPr>
      </w:pPr>
      <w:r w:rsidRPr="007C4D81">
        <w:rPr>
          <w:rFonts w:ascii="Times New Roman" w:hAnsi="Times New Roman" w:cs="Times New Roman"/>
          <w:sz w:val="28"/>
          <w:szCs w:val="28"/>
        </w:rPr>
        <w:t xml:space="preserve">услуги </w:t>
      </w:r>
      <w:r w:rsidR="007C4D81" w:rsidRPr="007C4D81">
        <w:rPr>
          <w:rFonts w:ascii="Times New Roman" w:hAnsi="Times New Roman" w:cs="Times New Roman"/>
          <w:sz w:val="28"/>
          <w:szCs w:val="28"/>
        </w:rPr>
        <w:t>«</w:t>
      </w:r>
      <w:r w:rsidR="007C4D81">
        <w:rPr>
          <w:rFonts w:ascii="Times New Roman" w:hAnsi="Times New Roman" w:cs="Times New Roman"/>
          <w:sz w:val="28"/>
          <w:szCs w:val="28"/>
        </w:rPr>
        <w:t>П</w:t>
      </w:r>
      <w:r w:rsidR="007C4D81" w:rsidRPr="007C4D81">
        <w:rPr>
          <w:rFonts w:ascii="Times New Roman" w:eastAsia="Times New Roman" w:hAnsi="Times New Roman" w:cs="Times New Roman"/>
          <w:bCs/>
          <w:sz w:val="28"/>
          <w:szCs w:val="28"/>
          <w:lang w:eastAsia="ru-RU"/>
        </w:rPr>
        <w:t>рисвоени</w:t>
      </w:r>
      <w:r w:rsidR="007C4D81">
        <w:rPr>
          <w:rFonts w:ascii="Times New Roman" w:eastAsia="Times New Roman" w:hAnsi="Times New Roman" w:cs="Times New Roman"/>
          <w:bCs/>
          <w:sz w:val="28"/>
          <w:szCs w:val="28"/>
          <w:lang w:eastAsia="ru-RU"/>
        </w:rPr>
        <w:t>е</w:t>
      </w:r>
      <w:r w:rsidR="007C4D81" w:rsidRPr="007C4D81">
        <w:rPr>
          <w:rFonts w:ascii="Times New Roman" w:eastAsia="Times New Roman" w:hAnsi="Times New Roman" w:cs="Times New Roman"/>
          <w:bCs/>
          <w:sz w:val="28"/>
          <w:szCs w:val="28"/>
          <w:lang w:eastAsia="ru-RU"/>
        </w:rPr>
        <w:t>, изменени</w:t>
      </w:r>
      <w:r w:rsidR="007C4D81">
        <w:rPr>
          <w:rFonts w:ascii="Times New Roman" w:eastAsia="Times New Roman" w:hAnsi="Times New Roman" w:cs="Times New Roman"/>
          <w:bCs/>
          <w:sz w:val="28"/>
          <w:szCs w:val="28"/>
          <w:lang w:eastAsia="ru-RU"/>
        </w:rPr>
        <w:t>е</w:t>
      </w:r>
      <w:r w:rsidR="007C4D81" w:rsidRPr="007C4D81">
        <w:rPr>
          <w:rFonts w:ascii="Times New Roman" w:eastAsia="Times New Roman" w:hAnsi="Times New Roman" w:cs="Times New Roman"/>
          <w:bCs/>
          <w:sz w:val="28"/>
          <w:szCs w:val="28"/>
          <w:lang w:eastAsia="ru-RU"/>
        </w:rPr>
        <w:t xml:space="preserve"> и аннулировани</w:t>
      </w:r>
      <w:r w:rsidR="007C4D81">
        <w:rPr>
          <w:rFonts w:ascii="Times New Roman" w:eastAsia="Times New Roman" w:hAnsi="Times New Roman" w:cs="Times New Roman"/>
          <w:bCs/>
          <w:sz w:val="28"/>
          <w:szCs w:val="28"/>
          <w:lang w:eastAsia="ru-RU"/>
        </w:rPr>
        <w:t>е</w:t>
      </w:r>
    </w:p>
    <w:p w:rsidR="007C4D81" w:rsidRDefault="007C4D81" w:rsidP="007C4D81">
      <w:pPr>
        <w:spacing w:before="100" w:beforeAutospacing="1" w:after="100" w:afterAutospacing="1" w:line="240" w:lineRule="auto"/>
        <w:ind w:left="-142"/>
        <w:rPr>
          <w:rFonts w:ascii="Times New Roman" w:eastAsia="Times New Roman" w:hAnsi="Times New Roman" w:cs="Times New Roman"/>
          <w:bCs/>
          <w:sz w:val="28"/>
          <w:szCs w:val="28"/>
          <w:lang w:eastAsia="ru-RU"/>
        </w:rPr>
      </w:pPr>
      <w:r w:rsidRPr="007C4D81">
        <w:rPr>
          <w:rFonts w:ascii="Times New Roman" w:eastAsia="Times New Roman" w:hAnsi="Times New Roman" w:cs="Times New Roman"/>
          <w:bCs/>
          <w:sz w:val="28"/>
          <w:szCs w:val="28"/>
          <w:lang w:eastAsia="ru-RU"/>
        </w:rPr>
        <w:t xml:space="preserve"> адресов объектам капитального строительства </w:t>
      </w:r>
      <w:proofErr w:type="gramStart"/>
      <w:r w:rsidRPr="007C4D81">
        <w:rPr>
          <w:rFonts w:ascii="Times New Roman" w:eastAsia="Times New Roman" w:hAnsi="Times New Roman" w:cs="Times New Roman"/>
          <w:bCs/>
          <w:sz w:val="28"/>
          <w:szCs w:val="28"/>
          <w:lang w:eastAsia="ru-RU"/>
        </w:rPr>
        <w:t>при</w:t>
      </w:r>
      <w:proofErr w:type="gramEnd"/>
      <w:r w:rsidRPr="007C4D81">
        <w:rPr>
          <w:rFonts w:ascii="Times New Roman" w:eastAsia="Times New Roman" w:hAnsi="Times New Roman" w:cs="Times New Roman"/>
          <w:bCs/>
          <w:sz w:val="28"/>
          <w:szCs w:val="28"/>
          <w:lang w:eastAsia="ru-RU"/>
        </w:rPr>
        <w:t xml:space="preserve"> </w:t>
      </w:r>
    </w:p>
    <w:p w:rsidR="007C4D81" w:rsidRDefault="007C4D81" w:rsidP="007C4D81">
      <w:pPr>
        <w:spacing w:before="100" w:beforeAutospacing="1" w:after="100" w:afterAutospacing="1" w:line="240" w:lineRule="auto"/>
        <w:ind w:left="-142"/>
        <w:rPr>
          <w:rFonts w:ascii="Times New Roman" w:eastAsia="Times New Roman" w:hAnsi="Times New Roman" w:cs="Times New Roman"/>
          <w:bCs/>
          <w:sz w:val="28"/>
          <w:szCs w:val="28"/>
          <w:lang w:eastAsia="ru-RU"/>
        </w:rPr>
      </w:pPr>
      <w:r w:rsidRPr="007C4D81">
        <w:rPr>
          <w:rFonts w:ascii="Times New Roman" w:eastAsia="Times New Roman" w:hAnsi="Times New Roman" w:cs="Times New Roman"/>
          <w:bCs/>
          <w:sz w:val="28"/>
          <w:szCs w:val="28"/>
          <w:lang w:eastAsia="ru-RU"/>
        </w:rPr>
        <w:t xml:space="preserve">строительстве, реконструкции объектов </w:t>
      </w:r>
      <w:proofErr w:type="gramStart"/>
      <w:r w:rsidRPr="007C4D81">
        <w:rPr>
          <w:rFonts w:ascii="Times New Roman" w:eastAsia="Times New Roman" w:hAnsi="Times New Roman" w:cs="Times New Roman"/>
          <w:bCs/>
          <w:sz w:val="28"/>
          <w:szCs w:val="28"/>
          <w:lang w:eastAsia="ru-RU"/>
        </w:rPr>
        <w:t>капитального</w:t>
      </w:r>
      <w:proofErr w:type="gramEnd"/>
      <w:r w:rsidRPr="007C4D81">
        <w:rPr>
          <w:rFonts w:ascii="Times New Roman" w:eastAsia="Times New Roman" w:hAnsi="Times New Roman" w:cs="Times New Roman"/>
          <w:bCs/>
          <w:sz w:val="28"/>
          <w:szCs w:val="28"/>
          <w:lang w:eastAsia="ru-RU"/>
        </w:rPr>
        <w:t xml:space="preserve"> </w:t>
      </w:r>
    </w:p>
    <w:p w:rsidR="007C4D81" w:rsidRPr="007C4D81" w:rsidRDefault="007C4D81" w:rsidP="007C4D81">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7C4D81">
        <w:rPr>
          <w:rFonts w:ascii="Times New Roman" w:eastAsia="Times New Roman" w:hAnsi="Times New Roman" w:cs="Times New Roman"/>
          <w:bCs/>
          <w:sz w:val="28"/>
          <w:szCs w:val="28"/>
          <w:lang w:eastAsia="ru-RU"/>
        </w:rPr>
        <w:t>строительства, помещениям, земельным участкам</w:t>
      </w:r>
      <w:r>
        <w:rPr>
          <w:rFonts w:ascii="Times New Roman" w:eastAsia="Times New Roman" w:hAnsi="Times New Roman" w:cs="Times New Roman"/>
          <w:bCs/>
          <w:sz w:val="28"/>
          <w:szCs w:val="28"/>
          <w:lang w:eastAsia="ru-RU"/>
        </w:rPr>
        <w:t>»</w:t>
      </w:r>
    </w:p>
    <w:p w:rsidR="0011068A" w:rsidRPr="0011068A" w:rsidRDefault="0011068A" w:rsidP="0011068A">
      <w:pPr>
        <w:ind w:left="-426" w:firstLine="284"/>
        <w:jc w:val="both"/>
        <w:rPr>
          <w:rFonts w:ascii="Times New Roman" w:hAnsi="Times New Roman" w:cs="Times New Roman"/>
          <w:sz w:val="28"/>
          <w:szCs w:val="28"/>
        </w:rPr>
      </w:pPr>
      <w:r w:rsidRPr="0011068A">
        <w:rPr>
          <w:rFonts w:ascii="Times New Roman" w:hAnsi="Times New Roman" w:cs="Times New Roman"/>
          <w:color w:val="000000"/>
          <w:sz w:val="28"/>
          <w:szCs w:val="28"/>
        </w:rPr>
        <w:t>На основании части 1 статьи 13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1068A">
        <w:rPr>
          <w:rFonts w:ascii="Times New Roman" w:hAnsi="Times New Roman" w:cs="Times New Roman"/>
          <w:sz w:val="28"/>
          <w:szCs w:val="28"/>
        </w:rPr>
        <w:t xml:space="preserve"> </w:t>
      </w:r>
    </w:p>
    <w:p w:rsidR="0011068A" w:rsidRPr="0011068A" w:rsidRDefault="0011068A" w:rsidP="0011068A">
      <w:pPr>
        <w:ind w:left="-426" w:firstLine="284"/>
        <w:jc w:val="both"/>
        <w:rPr>
          <w:rFonts w:ascii="Times New Roman" w:hAnsi="Times New Roman" w:cs="Times New Roman"/>
          <w:sz w:val="28"/>
          <w:szCs w:val="28"/>
        </w:rPr>
      </w:pPr>
      <w:r w:rsidRPr="0011068A">
        <w:rPr>
          <w:rFonts w:ascii="Times New Roman" w:hAnsi="Times New Roman" w:cs="Times New Roman"/>
          <w:sz w:val="28"/>
          <w:szCs w:val="28"/>
        </w:rPr>
        <w:t xml:space="preserve">ПОСТАНОВЛЯЮ: </w:t>
      </w:r>
    </w:p>
    <w:p w:rsidR="0011068A" w:rsidRPr="007C4D81" w:rsidRDefault="007C4D81" w:rsidP="007C4D81">
      <w:pPr>
        <w:spacing w:before="100" w:beforeAutospacing="1" w:after="100" w:afterAutospacing="1" w:line="240" w:lineRule="auto"/>
        <w:ind w:left="-142"/>
        <w:rPr>
          <w:rFonts w:ascii="Times New Roman" w:eastAsia="Times New Roman" w:hAnsi="Times New Roman" w:cs="Times New Roman"/>
          <w:bCs/>
          <w:sz w:val="28"/>
          <w:szCs w:val="28"/>
          <w:lang w:eastAsia="ru-RU"/>
        </w:rPr>
      </w:pPr>
      <w:r>
        <w:rPr>
          <w:rFonts w:ascii="Times New Roman" w:hAnsi="Times New Roman" w:cs="Times New Roman"/>
          <w:sz w:val="28"/>
          <w:szCs w:val="28"/>
        </w:rPr>
        <w:t>1.</w:t>
      </w:r>
      <w:r w:rsidR="0011068A" w:rsidRPr="0011068A">
        <w:rPr>
          <w:rFonts w:ascii="Times New Roman" w:hAnsi="Times New Roman" w:cs="Times New Roman"/>
          <w:sz w:val="28"/>
          <w:szCs w:val="28"/>
        </w:rPr>
        <w:t>Утвердить Административный регламент по предоставлению муниципальной услуги «</w:t>
      </w:r>
      <w:r>
        <w:rPr>
          <w:rFonts w:ascii="Times New Roman" w:hAnsi="Times New Roman" w:cs="Times New Roman"/>
          <w:sz w:val="28"/>
          <w:szCs w:val="28"/>
        </w:rPr>
        <w:t>П</w:t>
      </w:r>
      <w:r w:rsidRPr="007C4D81">
        <w:rPr>
          <w:rFonts w:ascii="Times New Roman" w:eastAsia="Times New Roman" w:hAnsi="Times New Roman" w:cs="Times New Roman"/>
          <w:bCs/>
          <w:sz w:val="28"/>
          <w:szCs w:val="28"/>
          <w:lang w:eastAsia="ru-RU"/>
        </w:rPr>
        <w:t>рисвоени</w:t>
      </w:r>
      <w:r>
        <w:rPr>
          <w:rFonts w:ascii="Times New Roman" w:eastAsia="Times New Roman" w:hAnsi="Times New Roman" w:cs="Times New Roman"/>
          <w:bCs/>
          <w:sz w:val="28"/>
          <w:szCs w:val="28"/>
          <w:lang w:eastAsia="ru-RU"/>
        </w:rPr>
        <w:t>е</w:t>
      </w:r>
      <w:r w:rsidRPr="007C4D81">
        <w:rPr>
          <w:rFonts w:ascii="Times New Roman" w:eastAsia="Times New Roman" w:hAnsi="Times New Roman" w:cs="Times New Roman"/>
          <w:bCs/>
          <w:sz w:val="28"/>
          <w:szCs w:val="28"/>
          <w:lang w:eastAsia="ru-RU"/>
        </w:rPr>
        <w:t>, изменени</w:t>
      </w:r>
      <w:r>
        <w:rPr>
          <w:rFonts w:ascii="Times New Roman" w:eastAsia="Times New Roman" w:hAnsi="Times New Roman" w:cs="Times New Roman"/>
          <w:bCs/>
          <w:sz w:val="28"/>
          <w:szCs w:val="28"/>
          <w:lang w:eastAsia="ru-RU"/>
        </w:rPr>
        <w:t>е</w:t>
      </w:r>
      <w:r w:rsidRPr="007C4D81">
        <w:rPr>
          <w:rFonts w:ascii="Times New Roman" w:eastAsia="Times New Roman" w:hAnsi="Times New Roman" w:cs="Times New Roman"/>
          <w:bCs/>
          <w:sz w:val="28"/>
          <w:szCs w:val="28"/>
          <w:lang w:eastAsia="ru-RU"/>
        </w:rPr>
        <w:t xml:space="preserve"> и аннулировани</w:t>
      </w:r>
      <w:r>
        <w:rPr>
          <w:rFonts w:ascii="Times New Roman" w:eastAsia="Times New Roman" w:hAnsi="Times New Roman" w:cs="Times New Roman"/>
          <w:bCs/>
          <w:sz w:val="28"/>
          <w:szCs w:val="28"/>
          <w:lang w:eastAsia="ru-RU"/>
        </w:rPr>
        <w:t xml:space="preserve">е </w:t>
      </w:r>
      <w:r w:rsidRPr="007C4D81">
        <w:rPr>
          <w:rFonts w:ascii="Times New Roman" w:eastAsia="Times New Roman" w:hAnsi="Times New Roman" w:cs="Times New Roman"/>
          <w:bCs/>
          <w:sz w:val="28"/>
          <w:szCs w:val="28"/>
          <w:lang w:eastAsia="ru-RU"/>
        </w:rPr>
        <w:t>адресов объектам капитального строительства при строительстве, реконструкции объектов капитального строительства, помещениям, земельным участкам</w:t>
      </w:r>
      <w:r w:rsidRPr="0011068A">
        <w:rPr>
          <w:rStyle w:val="apple-style-span"/>
          <w:rFonts w:ascii="Times New Roman" w:hAnsi="Times New Roman" w:cs="Times New Roman"/>
          <w:color w:val="000000"/>
          <w:sz w:val="28"/>
          <w:szCs w:val="28"/>
        </w:rPr>
        <w:t xml:space="preserve"> </w:t>
      </w:r>
      <w:r w:rsidR="0011068A" w:rsidRPr="0011068A">
        <w:rPr>
          <w:rFonts w:ascii="Times New Roman" w:hAnsi="Times New Roman" w:cs="Times New Roman"/>
          <w:sz w:val="28"/>
          <w:szCs w:val="28"/>
        </w:rPr>
        <w:t>», согласно  приложению</w:t>
      </w:r>
    </w:p>
    <w:p w:rsidR="0011068A" w:rsidRPr="0011068A" w:rsidRDefault="007C4D81" w:rsidP="007C4D81">
      <w:pPr>
        <w:spacing w:after="0" w:line="240" w:lineRule="auto"/>
        <w:ind w:left="-142"/>
        <w:jc w:val="both"/>
        <w:rPr>
          <w:rFonts w:ascii="Times New Roman" w:hAnsi="Times New Roman" w:cs="Times New Roman"/>
          <w:b/>
          <w:i/>
          <w:sz w:val="28"/>
          <w:szCs w:val="28"/>
        </w:rPr>
      </w:pPr>
      <w:r>
        <w:rPr>
          <w:rFonts w:ascii="Times New Roman" w:hAnsi="Times New Roman" w:cs="Times New Roman"/>
          <w:sz w:val="28"/>
          <w:szCs w:val="28"/>
        </w:rPr>
        <w:t>2.</w:t>
      </w:r>
      <w:r w:rsidR="0011068A" w:rsidRPr="0011068A">
        <w:rPr>
          <w:rFonts w:ascii="Times New Roman" w:hAnsi="Times New Roman" w:cs="Times New Roman"/>
          <w:sz w:val="28"/>
          <w:szCs w:val="28"/>
        </w:rPr>
        <w:t>Опубликовать настоящее постановление в информационном бюллетене и разместить на официальном сайте муниципального образования «Могочинское сельское поселение» в сети Интернет - http://mog</w:t>
      </w:r>
      <w:proofErr w:type="gramStart"/>
      <w:r w:rsidR="0011068A" w:rsidRPr="0011068A">
        <w:rPr>
          <w:rFonts w:ascii="Times New Roman" w:hAnsi="Times New Roman" w:cs="Times New Roman"/>
          <w:sz w:val="28"/>
          <w:szCs w:val="28"/>
        </w:rPr>
        <w:t>ос</w:t>
      </w:r>
      <w:proofErr w:type="spellStart"/>
      <w:proofErr w:type="gramEnd"/>
      <w:r w:rsidR="0011068A" w:rsidRPr="0011068A">
        <w:rPr>
          <w:rFonts w:ascii="Times New Roman" w:hAnsi="Times New Roman" w:cs="Times New Roman"/>
          <w:sz w:val="28"/>
          <w:szCs w:val="28"/>
          <w:lang w:val="en-US"/>
        </w:rPr>
        <w:t>hino</w:t>
      </w:r>
      <w:proofErr w:type="spellEnd"/>
      <w:r w:rsidR="0011068A" w:rsidRPr="0011068A">
        <w:rPr>
          <w:rFonts w:ascii="Times New Roman" w:hAnsi="Times New Roman" w:cs="Times New Roman"/>
          <w:sz w:val="28"/>
          <w:szCs w:val="28"/>
        </w:rPr>
        <w:t>.</w:t>
      </w:r>
      <w:r w:rsidR="0011068A" w:rsidRPr="0011068A">
        <w:rPr>
          <w:rFonts w:ascii="Times New Roman" w:hAnsi="Times New Roman" w:cs="Times New Roman"/>
          <w:sz w:val="28"/>
          <w:szCs w:val="28"/>
          <w:lang w:val="en-US"/>
        </w:rPr>
        <w:t>r</w:t>
      </w:r>
      <w:proofErr w:type="spellStart"/>
      <w:r w:rsidR="0011068A" w:rsidRPr="0011068A">
        <w:rPr>
          <w:rFonts w:ascii="Times New Roman" w:hAnsi="Times New Roman" w:cs="Times New Roman"/>
          <w:sz w:val="28"/>
          <w:szCs w:val="28"/>
        </w:rPr>
        <w:t>u</w:t>
      </w:r>
      <w:proofErr w:type="spellEnd"/>
      <w:r w:rsidR="0011068A" w:rsidRPr="0011068A">
        <w:rPr>
          <w:rFonts w:ascii="Times New Roman" w:hAnsi="Times New Roman" w:cs="Times New Roman"/>
          <w:sz w:val="28"/>
          <w:szCs w:val="28"/>
        </w:rPr>
        <w:t xml:space="preserve">. </w:t>
      </w:r>
    </w:p>
    <w:p w:rsidR="0011068A" w:rsidRPr="0011068A" w:rsidRDefault="007C4D81" w:rsidP="007C4D81">
      <w:pPr>
        <w:spacing w:after="0" w:line="240" w:lineRule="auto"/>
        <w:ind w:left="-142"/>
        <w:jc w:val="both"/>
        <w:rPr>
          <w:rFonts w:ascii="Times New Roman" w:hAnsi="Times New Roman" w:cs="Times New Roman"/>
          <w:b/>
          <w:i/>
          <w:sz w:val="28"/>
          <w:szCs w:val="28"/>
        </w:rPr>
      </w:pPr>
      <w:r>
        <w:rPr>
          <w:rFonts w:ascii="Times New Roman" w:hAnsi="Times New Roman" w:cs="Times New Roman"/>
          <w:sz w:val="28"/>
          <w:szCs w:val="28"/>
        </w:rPr>
        <w:t>3.</w:t>
      </w:r>
      <w:proofErr w:type="gramStart"/>
      <w:r w:rsidR="0011068A" w:rsidRPr="0011068A">
        <w:rPr>
          <w:rFonts w:ascii="Times New Roman" w:hAnsi="Times New Roman" w:cs="Times New Roman"/>
          <w:sz w:val="28"/>
          <w:szCs w:val="28"/>
        </w:rPr>
        <w:t>Контроль за</w:t>
      </w:r>
      <w:proofErr w:type="gramEnd"/>
      <w:r w:rsidR="0011068A" w:rsidRPr="0011068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Могочинского сельского поселения Скиданенко И.А. </w:t>
      </w:r>
    </w:p>
    <w:p w:rsidR="0011068A" w:rsidRPr="0011068A" w:rsidRDefault="0011068A" w:rsidP="007C4D81">
      <w:pPr>
        <w:rPr>
          <w:rFonts w:ascii="Times New Roman" w:hAnsi="Times New Roman" w:cs="Times New Roman"/>
          <w:b/>
          <w:i/>
          <w:sz w:val="28"/>
          <w:szCs w:val="28"/>
        </w:rPr>
      </w:pPr>
    </w:p>
    <w:p w:rsidR="0011068A" w:rsidRPr="007C4D81" w:rsidRDefault="0011068A" w:rsidP="007C4D81">
      <w:pPr>
        <w:ind w:left="413"/>
        <w:rPr>
          <w:rFonts w:ascii="Times New Roman" w:hAnsi="Times New Roman" w:cs="Times New Roman"/>
          <w:b/>
          <w:i/>
          <w:sz w:val="28"/>
          <w:szCs w:val="28"/>
        </w:rPr>
      </w:pPr>
      <w:r w:rsidRPr="0011068A">
        <w:rPr>
          <w:rFonts w:ascii="Times New Roman" w:hAnsi="Times New Roman" w:cs="Times New Roman"/>
          <w:sz w:val="28"/>
          <w:szCs w:val="28"/>
        </w:rPr>
        <w:t xml:space="preserve">Глава поселения                                                             А.В. </w:t>
      </w:r>
      <w:proofErr w:type="spellStart"/>
      <w:r w:rsidRPr="0011068A">
        <w:rPr>
          <w:rFonts w:ascii="Times New Roman" w:hAnsi="Times New Roman" w:cs="Times New Roman"/>
          <w:sz w:val="28"/>
          <w:szCs w:val="28"/>
        </w:rPr>
        <w:t>Детлуков</w:t>
      </w:r>
      <w:r>
        <w:rPr>
          <w:rFonts w:ascii="Times New Roman" w:hAnsi="Times New Roman" w:cs="Times New Roman"/>
          <w:sz w:val="28"/>
          <w:szCs w:val="28"/>
        </w:rPr>
        <w:t>а</w:t>
      </w:r>
      <w:proofErr w:type="spellEnd"/>
    </w:p>
    <w:p w:rsidR="00EC2C5E" w:rsidRPr="00EC2C5E" w:rsidRDefault="00EC2C5E" w:rsidP="00EC2C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C2C5E">
        <w:rPr>
          <w:rFonts w:ascii="Times New Roman" w:eastAsia="Times New Roman" w:hAnsi="Times New Roman" w:cs="Times New Roman"/>
          <w:sz w:val="24"/>
          <w:szCs w:val="24"/>
          <w:lang w:eastAsia="ru-RU"/>
        </w:rPr>
        <w:lastRenderedPageBreak/>
        <w:t>УТВЕРЖДЕН</w:t>
      </w:r>
      <w:proofErr w:type="gramEnd"/>
      <w:r w:rsidRPr="00EC2C5E">
        <w:rPr>
          <w:rFonts w:ascii="Times New Roman" w:eastAsia="Times New Roman" w:hAnsi="Times New Roman" w:cs="Times New Roman"/>
          <w:sz w:val="24"/>
          <w:szCs w:val="24"/>
          <w:lang w:eastAsia="ru-RU"/>
        </w:rPr>
        <w:br/>
        <w:t>постановлением администрации</w:t>
      </w:r>
      <w:r w:rsidRPr="00EC2C5E">
        <w:rPr>
          <w:rFonts w:ascii="Times New Roman" w:eastAsia="Times New Roman" w:hAnsi="Times New Roman" w:cs="Times New Roman"/>
          <w:sz w:val="24"/>
          <w:szCs w:val="24"/>
          <w:lang w:eastAsia="ru-RU"/>
        </w:rPr>
        <w:br/>
      </w:r>
      <w:r w:rsidR="00662662">
        <w:rPr>
          <w:rFonts w:ascii="Times New Roman" w:eastAsia="Times New Roman" w:hAnsi="Times New Roman" w:cs="Times New Roman"/>
          <w:sz w:val="24"/>
          <w:szCs w:val="24"/>
          <w:lang w:eastAsia="ru-RU"/>
        </w:rPr>
        <w:t>Могочинского</w:t>
      </w:r>
      <w:r w:rsidRPr="00EC2C5E">
        <w:rPr>
          <w:rFonts w:ascii="Times New Roman" w:eastAsia="Times New Roman" w:hAnsi="Times New Roman" w:cs="Times New Roman"/>
          <w:sz w:val="24"/>
          <w:szCs w:val="24"/>
          <w:lang w:eastAsia="ru-RU"/>
        </w:rPr>
        <w:t xml:space="preserve"> сельско</w:t>
      </w:r>
      <w:r w:rsidR="00662662">
        <w:rPr>
          <w:rFonts w:ascii="Times New Roman" w:eastAsia="Times New Roman" w:hAnsi="Times New Roman" w:cs="Times New Roman"/>
          <w:sz w:val="24"/>
          <w:szCs w:val="24"/>
          <w:lang w:eastAsia="ru-RU"/>
        </w:rPr>
        <w:t>го</w:t>
      </w:r>
      <w:r w:rsidRPr="00EC2C5E">
        <w:rPr>
          <w:rFonts w:ascii="Times New Roman" w:eastAsia="Times New Roman" w:hAnsi="Times New Roman" w:cs="Times New Roman"/>
          <w:sz w:val="24"/>
          <w:szCs w:val="24"/>
          <w:lang w:eastAsia="ru-RU"/>
        </w:rPr>
        <w:t xml:space="preserve"> поселени</w:t>
      </w:r>
      <w:r w:rsidR="00662662">
        <w:rPr>
          <w:rFonts w:ascii="Times New Roman" w:eastAsia="Times New Roman" w:hAnsi="Times New Roman" w:cs="Times New Roman"/>
          <w:sz w:val="24"/>
          <w:szCs w:val="24"/>
          <w:lang w:eastAsia="ru-RU"/>
        </w:rPr>
        <w:t>я</w:t>
      </w:r>
      <w:r w:rsidRPr="00EC2C5E">
        <w:rPr>
          <w:rFonts w:ascii="Times New Roman" w:eastAsia="Times New Roman" w:hAnsi="Times New Roman" w:cs="Times New Roman"/>
          <w:sz w:val="24"/>
          <w:szCs w:val="24"/>
          <w:lang w:eastAsia="ru-RU"/>
        </w:rPr>
        <w:br/>
        <w:t xml:space="preserve">от </w:t>
      </w:r>
      <w:r w:rsidR="00662662">
        <w:rPr>
          <w:rFonts w:ascii="Times New Roman" w:eastAsia="Times New Roman" w:hAnsi="Times New Roman" w:cs="Times New Roman"/>
          <w:sz w:val="24"/>
          <w:szCs w:val="24"/>
          <w:lang w:eastAsia="ru-RU"/>
        </w:rPr>
        <w:t xml:space="preserve">                 </w:t>
      </w:r>
      <w:r w:rsidRPr="00EC2C5E">
        <w:rPr>
          <w:rFonts w:ascii="Times New Roman" w:eastAsia="Times New Roman" w:hAnsi="Times New Roman" w:cs="Times New Roman"/>
          <w:sz w:val="24"/>
          <w:szCs w:val="24"/>
          <w:lang w:eastAsia="ru-RU"/>
        </w:rPr>
        <w:t xml:space="preserve"> № </w:t>
      </w:r>
      <w:r w:rsidR="00662662">
        <w:rPr>
          <w:rFonts w:ascii="Times New Roman" w:eastAsia="Times New Roman" w:hAnsi="Times New Roman" w:cs="Times New Roman"/>
          <w:sz w:val="24"/>
          <w:szCs w:val="24"/>
          <w:lang w:eastAsia="ru-RU"/>
        </w:rPr>
        <w:t xml:space="preserve">      </w:t>
      </w:r>
      <w:r w:rsidRPr="00EC2C5E">
        <w:rPr>
          <w:rFonts w:ascii="Times New Roman" w:eastAsia="Times New Roman" w:hAnsi="Times New Roman" w:cs="Times New Roman"/>
          <w:sz w:val="24"/>
          <w:szCs w:val="24"/>
          <w:lang w:eastAsia="ru-RU"/>
        </w:rPr>
        <w:t xml:space="preserve"> </w:t>
      </w:r>
    </w:p>
    <w:p w:rsidR="00EC2C5E" w:rsidRPr="00EC2C5E" w:rsidRDefault="00EC2C5E" w:rsidP="00EC2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Административный регламент</w:t>
      </w:r>
    </w:p>
    <w:p w:rsidR="00EC2C5E" w:rsidRPr="00EC2C5E" w:rsidRDefault="00EC2C5E" w:rsidP="003B4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по предоставлению муниципальной услуги по присвоению, изменению и аннулированию адресов объектам капитального строительства при строительстве, реконструкции объектов капитального строительства, помещениям, земельным участкам</w:t>
      </w:r>
      <w:r w:rsidRPr="00EC2C5E">
        <w:rPr>
          <w:rFonts w:ascii="Times New Roman" w:eastAsia="Times New Roman" w:hAnsi="Times New Roman" w:cs="Times New Roman"/>
          <w:sz w:val="24"/>
          <w:szCs w:val="24"/>
          <w:lang w:eastAsia="ru-RU"/>
        </w:rPr>
        <w:t> </w:t>
      </w:r>
    </w:p>
    <w:p w:rsidR="00EC2C5E" w:rsidRPr="00EC2C5E" w:rsidRDefault="00EC2C5E" w:rsidP="00662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1. Общие положения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1.1. Наименование муниципальной услуги «Присвоение,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1.2. </w:t>
      </w:r>
      <w:r w:rsidRPr="002C7D1E">
        <w:rPr>
          <w:rFonts w:ascii="Times New Roman" w:eastAsia="Times New Roman" w:hAnsi="Times New Roman" w:cs="Times New Roman"/>
          <w:sz w:val="24"/>
          <w:szCs w:val="24"/>
          <w:lang w:eastAsia="ru-RU"/>
        </w:rPr>
        <w:t>Наименование органа местного самоуправления (далее — ОМСУ),</w:t>
      </w:r>
      <w:r w:rsidRPr="00EC2C5E">
        <w:rPr>
          <w:rFonts w:ascii="Times New Roman" w:eastAsia="Times New Roman" w:hAnsi="Times New Roman" w:cs="Times New Roman"/>
          <w:sz w:val="24"/>
          <w:szCs w:val="24"/>
          <w:lang w:eastAsia="ru-RU"/>
        </w:rPr>
        <w:t xml:space="preserve"> предоставляющего муниципальную услугу, и его структурного подразделения, ответственного за предоставление муниципальной услуги.</w:t>
      </w:r>
    </w:p>
    <w:p w:rsidR="0066266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1.2.1. Муниципальную услугу предоставляет администрация </w:t>
      </w:r>
      <w:r w:rsidR="00662662">
        <w:rPr>
          <w:rFonts w:ascii="Times New Roman" w:eastAsia="Times New Roman" w:hAnsi="Times New Roman" w:cs="Times New Roman"/>
          <w:sz w:val="24"/>
          <w:szCs w:val="24"/>
          <w:lang w:eastAsia="ru-RU"/>
        </w:rPr>
        <w:t>Могочинского</w:t>
      </w:r>
      <w:r w:rsidRPr="00EC2C5E">
        <w:rPr>
          <w:rFonts w:ascii="Times New Roman" w:eastAsia="Times New Roman" w:hAnsi="Times New Roman" w:cs="Times New Roman"/>
          <w:sz w:val="24"/>
          <w:szCs w:val="24"/>
          <w:lang w:eastAsia="ru-RU"/>
        </w:rPr>
        <w:t xml:space="preserve"> сельско</w:t>
      </w:r>
      <w:r w:rsidR="00662662">
        <w:rPr>
          <w:rFonts w:ascii="Times New Roman" w:eastAsia="Times New Roman" w:hAnsi="Times New Roman" w:cs="Times New Roman"/>
          <w:sz w:val="24"/>
          <w:szCs w:val="24"/>
          <w:lang w:eastAsia="ru-RU"/>
        </w:rPr>
        <w:t>го</w:t>
      </w:r>
      <w:r w:rsidRPr="00EC2C5E">
        <w:rPr>
          <w:rFonts w:ascii="Times New Roman" w:eastAsia="Times New Roman" w:hAnsi="Times New Roman" w:cs="Times New Roman"/>
          <w:sz w:val="24"/>
          <w:szCs w:val="24"/>
          <w:lang w:eastAsia="ru-RU"/>
        </w:rPr>
        <w:t xml:space="preserve"> поселени</w:t>
      </w:r>
      <w:r w:rsidR="00662662">
        <w:rPr>
          <w:rFonts w:ascii="Times New Roman" w:eastAsia="Times New Roman" w:hAnsi="Times New Roman" w:cs="Times New Roman"/>
          <w:sz w:val="24"/>
          <w:szCs w:val="24"/>
          <w:lang w:eastAsia="ru-RU"/>
        </w:rPr>
        <w:t xml:space="preserve">я </w:t>
      </w:r>
      <w:r w:rsidRPr="00EC2C5E">
        <w:rPr>
          <w:rFonts w:ascii="Times New Roman" w:eastAsia="Times New Roman" w:hAnsi="Times New Roman" w:cs="Times New Roman"/>
          <w:sz w:val="24"/>
          <w:szCs w:val="24"/>
          <w:lang w:eastAsia="ru-RU"/>
        </w:rPr>
        <w:t xml:space="preserve"> </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Оказание муниципальной услуги осуществляется в присвоении (</w:t>
      </w:r>
      <w:r w:rsidR="00662662">
        <w:rPr>
          <w:rFonts w:ascii="Times New Roman" w:eastAsia="Times New Roman" w:hAnsi="Times New Roman" w:cs="Times New Roman"/>
          <w:sz w:val="24"/>
          <w:szCs w:val="24"/>
          <w:lang w:eastAsia="ru-RU"/>
        </w:rPr>
        <w:t xml:space="preserve">изменении) наименований улицам </w:t>
      </w:r>
      <w:r w:rsidRPr="00EC2C5E">
        <w:rPr>
          <w:rFonts w:ascii="Times New Roman" w:eastAsia="Times New Roman" w:hAnsi="Times New Roman" w:cs="Times New Roman"/>
          <w:sz w:val="24"/>
          <w:szCs w:val="24"/>
          <w:lang w:eastAsia="ru-RU"/>
        </w:rPr>
        <w:t xml:space="preserve">и иным территориям проживания граждан в населенных пунктах, установление нумерации домов на территории муниципального образования </w:t>
      </w:r>
      <w:r w:rsidR="00662662">
        <w:rPr>
          <w:rFonts w:ascii="Times New Roman" w:eastAsia="Times New Roman" w:hAnsi="Times New Roman" w:cs="Times New Roman"/>
          <w:sz w:val="24"/>
          <w:szCs w:val="24"/>
          <w:lang w:eastAsia="ru-RU"/>
        </w:rPr>
        <w:t>Могочинского сельского поселения</w:t>
      </w:r>
      <w:r w:rsidRPr="00EC2C5E">
        <w:rPr>
          <w:rFonts w:ascii="Times New Roman" w:eastAsia="Times New Roman" w:hAnsi="Times New Roman" w:cs="Times New Roman"/>
          <w:sz w:val="24"/>
          <w:szCs w:val="24"/>
          <w:lang w:eastAsia="ru-RU"/>
        </w:rPr>
        <w:t>.</w:t>
      </w:r>
    </w:p>
    <w:p w:rsidR="00EC2C5E" w:rsidRPr="003B4770"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770">
        <w:rPr>
          <w:rFonts w:ascii="Times New Roman" w:eastAsia="Times New Roman" w:hAnsi="Times New Roman" w:cs="Times New Roman"/>
          <w:sz w:val="24"/>
          <w:szCs w:val="24"/>
          <w:lang w:eastAsia="ru-RU"/>
        </w:rPr>
        <w:t>1.2.2.</w:t>
      </w:r>
      <w:r w:rsidR="003B4770" w:rsidRPr="003B4770">
        <w:rPr>
          <w:rFonts w:ascii="Times New Roman" w:eastAsia="Times New Roman" w:hAnsi="Times New Roman" w:cs="Times New Roman"/>
          <w:sz w:val="24"/>
          <w:szCs w:val="24"/>
          <w:lang w:eastAsia="ru-RU"/>
        </w:rPr>
        <w:t xml:space="preserve"> О</w:t>
      </w:r>
      <w:r w:rsidRPr="003B4770">
        <w:rPr>
          <w:rFonts w:ascii="Times New Roman" w:eastAsia="Times New Roman" w:hAnsi="Times New Roman" w:cs="Times New Roman"/>
          <w:sz w:val="24"/>
          <w:szCs w:val="24"/>
          <w:lang w:eastAsia="ru-RU"/>
        </w:rPr>
        <w:t>тветственным</w:t>
      </w:r>
      <w:r w:rsidR="003B4770" w:rsidRPr="003B4770">
        <w:rPr>
          <w:rFonts w:ascii="Times New Roman" w:eastAsia="Times New Roman" w:hAnsi="Times New Roman" w:cs="Times New Roman"/>
          <w:sz w:val="24"/>
          <w:szCs w:val="24"/>
          <w:lang w:eastAsia="ru-RU"/>
        </w:rPr>
        <w:t>и</w:t>
      </w:r>
      <w:r w:rsidRPr="003B4770">
        <w:rPr>
          <w:rFonts w:ascii="Times New Roman" w:eastAsia="Times New Roman" w:hAnsi="Times New Roman" w:cs="Times New Roman"/>
          <w:sz w:val="24"/>
          <w:szCs w:val="24"/>
          <w:lang w:eastAsia="ru-RU"/>
        </w:rPr>
        <w:t xml:space="preserve"> за предоставление муниципальной  услуги, является </w:t>
      </w:r>
      <w:r w:rsidR="003B4770" w:rsidRPr="003B4770">
        <w:rPr>
          <w:rFonts w:ascii="Times New Roman" w:eastAsia="Times New Roman" w:hAnsi="Times New Roman" w:cs="Times New Roman"/>
          <w:sz w:val="24"/>
          <w:szCs w:val="24"/>
          <w:lang w:eastAsia="ru-RU"/>
        </w:rPr>
        <w:t>специалисты а</w:t>
      </w:r>
      <w:r w:rsidRPr="003B4770">
        <w:rPr>
          <w:rFonts w:ascii="Times New Roman" w:eastAsia="Times New Roman" w:hAnsi="Times New Roman" w:cs="Times New Roman"/>
          <w:sz w:val="24"/>
          <w:szCs w:val="24"/>
          <w:lang w:eastAsia="ru-RU"/>
        </w:rPr>
        <w:t xml:space="preserve">дминистрации </w:t>
      </w:r>
      <w:proofErr w:type="spellStart"/>
      <w:r w:rsidR="00662662" w:rsidRPr="003B4770">
        <w:rPr>
          <w:rFonts w:ascii="Times New Roman" w:eastAsia="Times New Roman" w:hAnsi="Times New Roman" w:cs="Times New Roman"/>
          <w:sz w:val="24"/>
          <w:szCs w:val="24"/>
          <w:lang w:eastAsia="ru-RU"/>
        </w:rPr>
        <w:t>Могочинское</w:t>
      </w:r>
      <w:proofErr w:type="spellEnd"/>
      <w:r w:rsidRPr="003B4770">
        <w:rPr>
          <w:rFonts w:ascii="Times New Roman" w:eastAsia="Times New Roman" w:hAnsi="Times New Roman" w:cs="Times New Roman"/>
          <w:sz w:val="24"/>
          <w:szCs w:val="24"/>
          <w:lang w:eastAsia="ru-RU"/>
        </w:rPr>
        <w:t xml:space="preserve"> сельское поселение </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1.3. Информация о месте нахождения и графике работы </w:t>
      </w:r>
      <w:r w:rsidR="003B4770">
        <w:rPr>
          <w:rFonts w:ascii="Times New Roman" w:eastAsia="Times New Roman" w:hAnsi="Times New Roman" w:cs="Times New Roman"/>
          <w:sz w:val="24"/>
          <w:szCs w:val="24"/>
          <w:lang w:eastAsia="ru-RU"/>
        </w:rPr>
        <w:t xml:space="preserve">специалистов в </w:t>
      </w:r>
      <w:r w:rsidRPr="00EC2C5E">
        <w:rPr>
          <w:rFonts w:ascii="Times New Roman" w:eastAsia="Times New Roman" w:hAnsi="Times New Roman" w:cs="Times New Roman"/>
          <w:sz w:val="24"/>
          <w:szCs w:val="24"/>
          <w:lang w:eastAsia="ru-RU"/>
        </w:rPr>
        <w:t xml:space="preserve"> справочных телефонах и</w:t>
      </w:r>
      <w:r w:rsidR="003B4770">
        <w:rPr>
          <w:rFonts w:ascii="Times New Roman" w:eastAsia="Times New Roman" w:hAnsi="Times New Roman" w:cs="Times New Roman"/>
          <w:sz w:val="24"/>
          <w:szCs w:val="24"/>
          <w:lang w:eastAsia="ru-RU"/>
        </w:rPr>
        <w:t xml:space="preserve"> на сайте Администрации </w:t>
      </w:r>
      <w:proofErr w:type="spellStart"/>
      <w:r w:rsidR="003B4770">
        <w:rPr>
          <w:rFonts w:ascii="Times New Roman" w:eastAsia="Times New Roman" w:hAnsi="Times New Roman" w:cs="Times New Roman"/>
          <w:sz w:val="24"/>
          <w:szCs w:val="24"/>
          <w:lang w:eastAsia="ru-RU"/>
        </w:rPr>
        <w:t>Могочинского</w:t>
      </w:r>
      <w:proofErr w:type="spellEnd"/>
      <w:r w:rsidR="003B4770">
        <w:rPr>
          <w:rFonts w:ascii="Times New Roman" w:eastAsia="Times New Roman" w:hAnsi="Times New Roman" w:cs="Times New Roman"/>
          <w:sz w:val="24"/>
          <w:szCs w:val="24"/>
          <w:lang w:eastAsia="ru-RU"/>
        </w:rPr>
        <w:t xml:space="preserve"> сельского поселения: </w:t>
      </w:r>
      <w:r w:rsidR="003B4770" w:rsidRPr="003B4770">
        <w:rPr>
          <w:rFonts w:ascii="Times New Roman" w:eastAsia="Times New Roman" w:hAnsi="Times New Roman" w:cs="Times New Roman"/>
          <w:b/>
          <w:sz w:val="24"/>
          <w:szCs w:val="24"/>
          <w:lang w:val="en-US" w:eastAsia="ru-RU"/>
        </w:rPr>
        <w:t>www</w:t>
      </w:r>
      <w:r w:rsidR="003B4770" w:rsidRPr="003B4770">
        <w:rPr>
          <w:rFonts w:ascii="Times New Roman" w:eastAsia="Times New Roman" w:hAnsi="Times New Roman" w:cs="Times New Roman"/>
          <w:b/>
          <w:sz w:val="24"/>
          <w:szCs w:val="24"/>
          <w:lang w:eastAsia="ru-RU"/>
        </w:rPr>
        <w:t>.</w:t>
      </w:r>
      <w:proofErr w:type="spellStart"/>
      <w:r w:rsidR="003B4770" w:rsidRPr="003B4770">
        <w:rPr>
          <w:rFonts w:ascii="Times New Roman" w:eastAsia="Times New Roman" w:hAnsi="Times New Roman" w:cs="Times New Roman"/>
          <w:b/>
          <w:sz w:val="24"/>
          <w:szCs w:val="24"/>
          <w:lang w:val="en-US" w:eastAsia="ru-RU"/>
        </w:rPr>
        <w:t>mogochino</w:t>
      </w:r>
      <w:proofErr w:type="spellEnd"/>
      <w:r w:rsidR="003B4770" w:rsidRPr="003B4770">
        <w:rPr>
          <w:rFonts w:ascii="Times New Roman" w:eastAsia="Times New Roman" w:hAnsi="Times New Roman" w:cs="Times New Roman"/>
          <w:b/>
          <w:sz w:val="24"/>
          <w:szCs w:val="24"/>
          <w:lang w:eastAsia="ru-RU"/>
        </w:rPr>
        <w:t>.</w:t>
      </w:r>
      <w:proofErr w:type="spellStart"/>
      <w:r w:rsidR="003B4770" w:rsidRPr="003B4770">
        <w:rPr>
          <w:rFonts w:ascii="Times New Roman" w:eastAsia="Times New Roman" w:hAnsi="Times New Roman" w:cs="Times New Roman"/>
          <w:b/>
          <w:sz w:val="24"/>
          <w:szCs w:val="24"/>
          <w:lang w:val="en-US" w:eastAsia="ru-RU"/>
        </w:rPr>
        <w:t>ru</w:t>
      </w:r>
      <w:proofErr w:type="spellEnd"/>
      <w:r w:rsidRPr="003B4770">
        <w:rPr>
          <w:rFonts w:ascii="Times New Roman" w:eastAsia="Times New Roman" w:hAnsi="Times New Roman" w:cs="Times New Roman"/>
          <w:b/>
          <w:sz w:val="24"/>
          <w:szCs w:val="24"/>
          <w:lang w:eastAsia="ru-RU"/>
        </w:rPr>
        <w:t>.</w:t>
      </w:r>
      <w:r w:rsidR="003B4770">
        <w:rPr>
          <w:rFonts w:ascii="Times New Roman" w:eastAsia="Times New Roman" w:hAnsi="Times New Roman" w:cs="Times New Roman"/>
          <w:b/>
          <w:sz w:val="24"/>
          <w:szCs w:val="24"/>
          <w:lang w:eastAsia="ru-RU"/>
        </w:rPr>
        <w:br/>
      </w:r>
      <w:r w:rsidRPr="00EC2C5E">
        <w:rPr>
          <w:rFonts w:ascii="Times New Roman" w:eastAsia="Times New Roman" w:hAnsi="Times New Roman" w:cs="Times New Roman"/>
          <w:sz w:val="24"/>
          <w:szCs w:val="24"/>
          <w:lang w:eastAsia="ru-RU"/>
        </w:rPr>
        <w:t xml:space="preserve">Место нахождения </w:t>
      </w:r>
      <w:r w:rsidR="003B4770">
        <w:rPr>
          <w:rFonts w:ascii="Times New Roman" w:eastAsia="Times New Roman" w:hAnsi="Times New Roman" w:cs="Times New Roman"/>
          <w:sz w:val="24"/>
          <w:szCs w:val="24"/>
          <w:lang w:eastAsia="ru-RU"/>
        </w:rPr>
        <w:t xml:space="preserve">Администрации </w:t>
      </w:r>
      <w:proofErr w:type="spellStart"/>
      <w:r w:rsidR="003B4770">
        <w:rPr>
          <w:rFonts w:ascii="Times New Roman" w:eastAsia="Times New Roman" w:hAnsi="Times New Roman" w:cs="Times New Roman"/>
          <w:sz w:val="24"/>
          <w:szCs w:val="24"/>
          <w:lang w:eastAsia="ru-RU"/>
        </w:rPr>
        <w:t>Могочинского</w:t>
      </w:r>
      <w:proofErr w:type="spellEnd"/>
      <w:r w:rsidR="003B4770">
        <w:rPr>
          <w:rFonts w:ascii="Times New Roman" w:eastAsia="Times New Roman" w:hAnsi="Times New Roman" w:cs="Times New Roman"/>
          <w:sz w:val="24"/>
          <w:szCs w:val="24"/>
          <w:lang w:eastAsia="ru-RU"/>
        </w:rPr>
        <w:t xml:space="preserve"> сельского поселения </w:t>
      </w:r>
      <w:r w:rsidRPr="00EC2C5E">
        <w:rPr>
          <w:rFonts w:ascii="Times New Roman" w:eastAsia="Times New Roman" w:hAnsi="Times New Roman" w:cs="Times New Roman"/>
          <w:sz w:val="24"/>
          <w:szCs w:val="24"/>
          <w:lang w:eastAsia="ru-RU"/>
        </w:rPr>
        <w:t xml:space="preserve">и его почтовый адрес: </w:t>
      </w:r>
      <w:r w:rsidR="003B4770">
        <w:rPr>
          <w:rFonts w:ascii="Times New Roman" w:eastAsia="Times New Roman" w:hAnsi="Times New Roman" w:cs="Times New Roman"/>
          <w:sz w:val="24"/>
          <w:szCs w:val="24"/>
          <w:lang w:eastAsia="ru-RU"/>
        </w:rPr>
        <w:t>636340,</w:t>
      </w:r>
      <w:r w:rsidR="00662662">
        <w:rPr>
          <w:rFonts w:ascii="Times New Roman" w:eastAsia="Times New Roman" w:hAnsi="Times New Roman" w:cs="Times New Roman"/>
          <w:sz w:val="24"/>
          <w:szCs w:val="24"/>
          <w:lang w:eastAsia="ru-RU"/>
        </w:rPr>
        <w:t>Томская</w:t>
      </w:r>
      <w:r w:rsidRPr="00EC2C5E">
        <w:rPr>
          <w:rFonts w:ascii="Times New Roman" w:eastAsia="Times New Roman" w:hAnsi="Times New Roman" w:cs="Times New Roman"/>
          <w:sz w:val="24"/>
          <w:szCs w:val="24"/>
          <w:lang w:eastAsia="ru-RU"/>
        </w:rPr>
        <w:t xml:space="preserve"> область, </w:t>
      </w:r>
      <w:r w:rsidR="00662662">
        <w:rPr>
          <w:rFonts w:ascii="Times New Roman" w:eastAsia="Times New Roman" w:hAnsi="Times New Roman" w:cs="Times New Roman"/>
          <w:sz w:val="24"/>
          <w:szCs w:val="24"/>
          <w:lang w:eastAsia="ru-RU"/>
        </w:rPr>
        <w:t>Молчановский</w:t>
      </w:r>
      <w:r w:rsidRPr="00EC2C5E">
        <w:rPr>
          <w:rFonts w:ascii="Times New Roman" w:eastAsia="Times New Roman" w:hAnsi="Times New Roman" w:cs="Times New Roman"/>
          <w:sz w:val="24"/>
          <w:szCs w:val="24"/>
          <w:lang w:eastAsia="ru-RU"/>
        </w:rPr>
        <w:t xml:space="preserve"> район, </w:t>
      </w:r>
      <w:r w:rsidR="00662662">
        <w:rPr>
          <w:rFonts w:ascii="Times New Roman" w:eastAsia="Times New Roman" w:hAnsi="Times New Roman" w:cs="Times New Roman"/>
          <w:sz w:val="24"/>
          <w:szCs w:val="24"/>
          <w:lang w:eastAsia="ru-RU"/>
        </w:rPr>
        <w:t>с</w:t>
      </w:r>
      <w:r w:rsidRPr="00EC2C5E">
        <w:rPr>
          <w:rFonts w:ascii="Times New Roman" w:eastAsia="Times New Roman" w:hAnsi="Times New Roman" w:cs="Times New Roman"/>
          <w:sz w:val="24"/>
          <w:szCs w:val="24"/>
          <w:lang w:eastAsia="ru-RU"/>
        </w:rPr>
        <w:t xml:space="preserve">. </w:t>
      </w:r>
      <w:r w:rsidR="00662662">
        <w:rPr>
          <w:rFonts w:ascii="Times New Roman" w:eastAsia="Times New Roman" w:hAnsi="Times New Roman" w:cs="Times New Roman"/>
          <w:sz w:val="24"/>
          <w:szCs w:val="24"/>
          <w:lang w:eastAsia="ru-RU"/>
        </w:rPr>
        <w:t>Могочино</w:t>
      </w:r>
      <w:r w:rsidRPr="00EC2C5E">
        <w:rPr>
          <w:rFonts w:ascii="Times New Roman" w:eastAsia="Times New Roman" w:hAnsi="Times New Roman" w:cs="Times New Roman"/>
          <w:sz w:val="24"/>
          <w:szCs w:val="24"/>
          <w:lang w:eastAsia="ru-RU"/>
        </w:rPr>
        <w:t xml:space="preserve">, ул. </w:t>
      </w:r>
      <w:r w:rsidR="00662662">
        <w:rPr>
          <w:rFonts w:ascii="Times New Roman" w:eastAsia="Times New Roman" w:hAnsi="Times New Roman" w:cs="Times New Roman"/>
          <w:sz w:val="24"/>
          <w:szCs w:val="24"/>
          <w:lang w:eastAsia="ru-RU"/>
        </w:rPr>
        <w:t>Заводская</w:t>
      </w:r>
      <w:r w:rsidRPr="00EC2C5E">
        <w:rPr>
          <w:rFonts w:ascii="Times New Roman" w:eastAsia="Times New Roman" w:hAnsi="Times New Roman" w:cs="Times New Roman"/>
          <w:sz w:val="24"/>
          <w:szCs w:val="24"/>
          <w:lang w:eastAsia="ru-RU"/>
        </w:rPr>
        <w:t xml:space="preserve">, д. </w:t>
      </w:r>
      <w:r w:rsidR="00662662">
        <w:rPr>
          <w:rFonts w:ascii="Times New Roman" w:eastAsia="Times New Roman" w:hAnsi="Times New Roman" w:cs="Times New Roman"/>
          <w:sz w:val="24"/>
          <w:szCs w:val="24"/>
          <w:lang w:eastAsia="ru-RU"/>
        </w:rPr>
        <w:t>3</w:t>
      </w:r>
      <w:r w:rsidRPr="00EC2C5E">
        <w:rPr>
          <w:rFonts w:ascii="Times New Roman" w:eastAsia="Times New Roman" w:hAnsi="Times New Roman" w:cs="Times New Roman"/>
          <w:sz w:val="24"/>
          <w:szCs w:val="24"/>
          <w:lang w:eastAsia="ru-RU"/>
        </w:rPr>
        <w:t>.</w:t>
      </w:r>
    </w:p>
    <w:p w:rsidR="0066266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График работы:  понедельник, вторник, среда, четверг, </w:t>
      </w:r>
      <w:r w:rsidR="00662662">
        <w:rPr>
          <w:rFonts w:ascii="Times New Roman" w:eastAsia="Times New Roman" w:hAnsi="Times New Roman" w:cs="Times New Roman"/>
          <w:sz w:val="24"/>
          <w:szCs w:val="24"/>
          <w:lang w:eastAsia="ru-RU"/>
        </w:rPr>
        <w:t xml:space="preserve">пятница </w:t>
      </w:r>
      <w:r w:rsidRPr="00EC2C5E">
        <w:rPr>
          <w:rFonts w:ascii="Times New Roman" w:eastAsia="Times New Roman" w:hAnsi="Times New Roman" w:cs="Times New Roman"/>
          <w:sz w:val="24"/>
          <w:szCs w:val="24"/>
          <w:lang w:eastAsia="ru-RU"/>
        </w:rPr>
        <w:t xml:space="preserve">с </w:t>
      </w:r>
      <w:r w:rsidR="00662662">
        <w:rPr>
          <w:rFonts w:ascii="Times New Roman" w:eastAsia="Times New Roman" w:hAnsi="Times New Roman" w:cs="Times New Roman"/>
          <w:sz w:val="24"/>
          <w:szCs w:val="24"/>
          <w:lang w:eastAsia="ru-RU"/>
        </w:rPr>
        <w:t>9</w:t>
      </w:r>
      <w:r w:rsidRPr="00EC2C5E">
        <w:rPr>
          <w:rFonts w:ascii="Times New Roman" w:eastAsia="Times New Roman" w:hAnsi="Times New Roman" w:cs="Times New Roman"/>
          <w:sz w:val="24"/>
          <w:szCs w:val="24"/>
          <w:lang w:eastAsia="ru-RU"/>
        </w:rPr>
        <w:t>-</w:t>
      </w:r>
      <w:r w:rsidR="00662662">
        <w:rPr>
          <w:rFonts w:ascii="Times New Roman" w:eastAsia="Times New Roman" w:hAnsi="Times New Roman" w:cs="Times New Roman"/>
          <w:sz w:val="24"/>
          <w:szCs w:val="24"/>
          <w:lang w:eastAsia="ru-RU"/>
        </w:rPr>
        <w:t>0</w:t>
      </w:r>
      <w:r w:rsidRPr="00EC2C5E">
        <w:rPr>
          <w:rFonts w:ascii="Times New Roman" w:eastAsia="Times New Roman" w:hAnsi="Times New Roman" w:cs="Times New Roman"/>
          <w:sz w:val="24"/>
          <w:szCs w:val="24"/>
          <w:lang w:eastAsia="ru-RU"/>
        </w:rPr>
        <w:t xml:space="preserve">0 до 17-00, </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Обед с 1</w:t>
      </w:r>
      <w:r w:rsidR="00662662">
        <w:rPr>
          <w:rFonts w:ascii="Times New Roman" w:eastAsia="Times New Roman" w:hAnsi="Times New Roman" w:cs="Times New Roman"/>
          <w:sz w:val="24"/>
          <w:szCs w:val="24"/>
          <w:lang w:eastAsia="ru-RU"/>
        </w:rPr>
        <w:t>3</w:t>
      </w:r>
      <w:r w:rsidRPr="00EC2C5E">
        <w:rPr>
          <w:rFonts w:ascii="Times New Roman" w:eastAsia="Times New Roman" w:hAnsi="Times New Roman" w:cs="Times New Roman"/>
          <w:sz w:val="24"/>
          <w:szCs w:val="24"/>
          <w:lang w:eastAsia="ru-RU"/>
        </w:rPr>
        <w:t>-</w:t>
      </w:r>
      <w:r w:rsidR="00662662">
        <w:rPr>
          <w:rFonts w:ascii="Times New Roman" w:eastAsia="Times New Roman" w:hAnsi="Times New Roman" w:cs="Times New Roman"/>
          <w:sz w:val="24"/>
          <w:szCs w:val="24"/>
          <w:lang w:eastAsia="ru-RU"/>
        </w:rPr>
        <w:t>0</w:t>
      </w:r>
      <w:r w:rsidRPr="00EC2C5E">
        <w:rPr>
          <w:rFonts w:ascii="Times New Roman" w:eastAsia="Times New Roman" w:hAnsi="Times New Roman" w:cs="Times New Roman"/>
          <w:sz w:val="24"/>
          <w:szCs w:val="24"/>
          <w:lang w:eastAsia="ru-RU"/>
        </w:rPr>
        <w:t>0 до 1</w:t>
      </w:r>
      <w:r w:rsidR="00662662">
        <w:rPr>
          <w:rFonts w:ascii="Times New Roman" w:eastAsia="Times New Roman" w:hAnsi="Times New Roman" w:cs="Times New Roman"/>
          <w:sz w:val="24"/>
          <w:szCs w:val="24"/>
          <w:lang w:eastAsia="ru-RU"/>
        </w:rPr>
        <w:t>4</w:t>
      </w:r>
      <w:r w:rsidRPr="00EC2C5E">
        <w:rPr>
          <w:rFonts w:ascii="Times New Roman" w:eastAsia="Times New Roman" w:hAnsi="Times New Roman" w:cs="Times New Roman"/>
          <w:sz w:val="24"/>
          <w:szCs w:val="24"/>
          <w:lang w:eastAsia="ru-RU"/>
        </w:rPr>
        <w:t>-</w:t>
      </w:r>
      <w:r w:rsidR="00662662">
        <w:rPr>
          <w:rFonts w:ascii="Times New Roman" w:eastAsia="Times New Roman" w:hAnsi="Times New Roman" w:cs="Times New Roman"/>
          <w:sz w:val="24"/>
          <w:szCs w:val="24"/>
          <w:lang w:eastAsia="ru-RU"/>
        </w:rPr>
        <w:t>0</w:t>
      </w:r>
      <w:r w:rsidRPr="00EC2C5E">
        <w:rPr>
          <w:rFonts w:ascii="Times New Roman" w:eastAsia="Times New Roman" w:hAnsi="Times New Roman" w:cs="Times New Roman"/>
          <w:sz w:val="24"/>
          <w:szCs w:val="24"/>
          <w:lang w:eastAsia="ru-RU"/>
        </w:rPr>
        <w:t>0</w:t>
      </w:r>
    </w:p>
    <w:p w:rsidR="00F90266" w:rsidRDefault="00EC2C5E" w:rsidP="00F902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Справочный телефон: (8</w:t>
      </w:r>
      <w:r w:rsidR="00662662">
        <w:rPr>
          <w:rFonts w:ascii="Times New Roman" w:eastAsia="Times New Roman" w:hAnsi="Times New Roman" w:cs="Times New Roman"/>
          <w:sz w:val="24"/>
          <w:szCs w:val="24"/>
          <w:lang w:eastAsia="ru-RU"/>
        </w:rPr>
        <w:t>-38-256</w:t>
      </w:r>
      <w:r w:rsidRPr="00EC2C5E">
        <w:rPr>
          <w:rFonts w:ascii="Times New Roman" w:eastAsia="Times New Roman" w:hAnsi="Times New Roman" w:cs="Times New Roman"/>
          <w:sz w:val="24"/>
          <w:szCs w:val="24"/>
          <w:lang w:eastAsia="ru-RU"/>
        </w:rPr>
        <w:t xml:space="preserve">) </w:t>
      </w:r>
      <w:r w:rsidR="00662662">
        <w:rPr>
          <w:rFonts w:ascii="Times New Roman" w:eastAsia="Times New Roman" w:hAnsi="Times New Roman" w:cs="Times New Roman"/>
          <w:sz w:val="24"/>
          <w:szCs w:val="24"/>
          <w:lang w:eastAsia="ru-RU"/>
        </w:rPr>
        <w:t>33-132</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Адрес электронной почты </w:t>
      </w:r>
      <w:r w:rsidR="003B4770">
        <w:rPr>
          <w:rFonts w:ascii="Times New Roman" w:eastAsia="Times New Roman" w:hAnsi="Times New Roman" w:cs="Times New Roman"/>
          <w:sz w:val="24"/>
          <w:szCs w:val="24"/>
          <w:lang w:eastAsia="ru-RU"/>
        </w:rPr>
        <w:t xml:space="preserve">Администрации </w:t>
      </w:r>
      <w:proofErr w:type="spellStart"/>
      <w:r w:rsidR="003B4770">
        <w:rPr>
          <w:rFonts w:ascii="Times New Roman" w:eastAsia="Times New Roman" w:hAnsi="Times New Roman" w:cs="Times New Roman"/>
          <w:sz w:val="24"/>
          <w:szCs w:val="24"/>
          <w:lang w:eastAsia="ru-RU"/>
        </w:rPr>
        <w:t>Могочинского</w:t>
      </w:r>
      <w:proofErr w:type="spellEnd"/>
      <w:r w:rsidR="003B4770">
        <w:rPr>
          <w:rFonts w:ascii="Times New Roman" w:eastAsia="Times New Roman" w:hAnsi="Times New Roman" w:cs="Times New Roman"/>
          <w:sz w:val="24"/>
          <w:szCs w:val="24"/>
          <w:lang w:eastAsia="ru-RU"/>
        </w:rPr>
        <w:t xml:space="preserve"> сельского поселения</w:t>
      </w:r>
      <w:r w:rsidRPr="00EC2C5E">
        <w:rPr>
          <w:rFonts w:ascii="Times New Roman" w:eastAsia="Times New Roman" w:hAnsi="Times New Roman" w:cs="Times New Roman"/>
          <w:sz w:val="24"/>
          <w:szCs w:val="24"/>
          <w:lang w:eastAsia="ru-RU"/>
        </w:rPr>
        <w:t xml:space="preserve">: </w:t>
      </w:r>
      <w:proofErr w:type="spellStart"/>
      <w:r w:rsidR="00F90266">
        <w:rPr>
          <w:b/>
          <w:lang w:val="en-US"/>
        </w:rPr>
        <w:t>admogochino</w:t>
      </w:r>
      <w:proofErr w:type="spellEnd"/>
      <w:r w:rsidR="00F90266" w:rsidRPr="00345C0B">
        <w:rPr>
          <w:b/>
        </w:rPr>
        <w:t>@</w:t>
      </w:r>
      <w:proofErr w:type="spellStart"/>
      <w:r w:rsidR="00F90266">
        <w:rPr>
          <w:b/>
          <w:lang w:val="en-US"/>
        </w:rPr>
        <w:t>sibmail</w:t>
      </w:r>
      <w:proofErr w:type="spellEnd"/>
      <w:r w:rsidR="00F90266" w:rsidRPr="00345C0B">
        <w:rPr>
          <w:b/>
        </w:rPr>
        <w:t>.</w:t>
      </w:r>
      <w:r w:rsidR="00F90266">
        <w:rPr>
          <w:b/>
          <w:lang w:val="en-US"/>
        </w:rPr>
        <w:t>com</w:t>
      </w:r>
      <w:r w:rsidR="00F90266" w:rsidRPr="006939E9">
        <w:rPr>
          <w:b/>
        </w:rPr>
        <w:t>.</w:t>
      </w:r>
    </w:p>
    <w:p w:rsidR="008A4BC5" w:rsidRDefault="00EC2C5E" w:rsidP="00662662">
      <w:pPr>
        <w:spacing w:before="100" w:beforeAutospacing="1" w:after="100" w:afterAutospacing="1" w:line="240" w:lineRule="auto"/>
        <w:jc w:val="both"/>
        <w:rPr>
          <w:b/>
          <w:color w:val="000000"/>
        </w:rPr>
      </w:pPr>
      <w:r w:rsidRPr="00EC2C5E">
        <w:rPr>
          <w:rFonts w:ascii="Times New Roman" w:eastAsia="Times New Roman" w:hAnsi="Times New Roman" w:cs="Times New Roman"/>
          <w:sz w:val="24"/>
          <w:szCs w:val="24"/>
          <w:lang w:eastAsia="ru-RU"/>
        </w:rPr>
        <w:t xml:space="preserve">1.4. Адрес портала государственных и муниципальных услуг (функций) </w:t>
      </w:r>
      <w:r w:rsidR="00F90266">
        <w:rPr>
          <w:rFonts w:ascii="Times New Roman" w:eastAsia="Times New Roman" w:hAnsi="Times New Roman" w:cs="Times New Roman"/>
          <w:sz w:val="24"/>
          <w:szCs w:val="24"/>
          <w:lang w:eastAsia="ru-RU"/>
        </w:rPr>
        <w:t>Томской</w:t>
      </w:r>
      <w:r w:rsidR="003B4770">
        <w:rPr>
          <w:rFonts w:ascii="Times New Roman" w:eastAsia="Times New Roman" w:hAnsi="Times New Roman" w:cs="Times New Roman"/>
          <w:sz w:val="24"/>
          <w:szCs w:val="24"/>
          <w:lang w:eastAsia="ru-RU"/>
        </w:rPr>
        <w:t xml:space="preserve"> </w:t>
      </w:r>
      <w:r w:rsidRPr="00EC2C5E">
        <w:rPr>
          <w:rFonts w:ascii="Times New Roman" w:eastAsia="Times New Roman" w:hAnsi="Times New Roman" w:cs="Times New Roman"/>
          <w:sz w:val="24"/>
          <w:szCs w:val="24"/>
          <w:lang w:eastAsia="ru-RU"/>
        </w:rPr>
        <w:t xml:space="preserve">области (далее — ПГУ </w:t>
      </w:r>
      <w:r w:rsidR="00F90266">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w:t>
      </w:r>
      <w:hyperlink r:id="rId8" w:history="1">
        <w:r w:rsidR="008A4BC5" w:rsidRPr="00E23692">
          <w:rPr>
            <w:rStyle w:val="a4"/>
            <w:b/>
          </w:rPr>
          <w:t>www.epgu.gosuslugi.ru</w:t>
        </w:r>
      </w:hyperlink>
      <w:r w:rsidR="00F90266" w:rsidRPr="00AB3CCF">
        <w:rPr>
          <w:b/>
          <w:color w:val="000000"/>
        </w:rPr>
        <w:t xml:space="preserve"> </w:t>
      </w:r>
    </w:p>
    <w:p w:rsidR="00EC2C5E" w:rsidRPr="008A4BC5" w:rsidRDefault="00EC2C5E" w:rsidP="008A4BC5">
      <w:pPr>
        <w:spacing w:before="100" w:beforeAutospacing="1" w:after="100" w:afterAutospacing="1" w:line="240" w:lineRule="auto"/>
        <w:jc w:val="both"/>
        <w:rPr>
          <w:b/>
          <w:color w:val="000000"/>
        </w:rPr>
      </w:pPr>
      <w:r w:rsidRPr="00EC2C5E">
        <w:rPr>
          <w:rFonts w:ascii="Times New Roman" w:eastAsia="Times New Roman" w:hAnsi="Times New Roman" w:cs="Times New Roman"/>
          <w:sz w:val="24"/>
          <w:szCs w:val="24"/>
          <w:lang w:eastAsia="ru-RU"/>
        </w:rPr>
        <w:lastRenderedPageBreak/>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F90266">
        <w:rPr>
          <w:rFonts w:ascii="Times New Roman" w:eastAsia="Times New Roman" w:hAnsi="Times New Roman" w:cs="Times New Roman"/>
          <w:sz w:val="24"/>
          <w:szCs w:val="24"/>
          <w:lang w:eastAsia="ru-RU"/>
        </w:rPr>
        <w:t>Томской</w:t>
      </w:r>
      <w:r w:rsidRPr="00EC2C5E">
        <w:rPr>
          <w:rFonts w:ascii="Times New Roman" w:eastAsia="Times New Roman" w:hAnsi="Times New Roman" w:cs="Times New Roman"/>
          <w:sz w:val="24"/>
          <w:szCs w:val="24"/>
          <w:lang w:eastAsia="ru-RU"/>
        </w:rPr>
        <w:t xml:space="preserve"> области.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Pr="00EC2C5E">
        <w:rPr>
          <w:rFonts w:ascii="Times New Roman" w:eastAsia="Times New Roman" w:hAnsi="Times New Roman" w:cs="Times New Roman"/>
          <w:sz w:val="24"/>
          <w:szCs w:val="24"/>
          <w:lang w:eastAsia="ru-RU"/>
        </w:rPr>
        <w:t>. Порядок информирования заявителя о предоставляемой муниципальной услуге.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Pr="00EC2C5E">
        <w:rPr>
          <w:rFonts w:ascii="Times New Roman" w:eastAsia="Times New Roman" w:hAnsi="Times New Roman" w:cs="Times New Roman"/>
          <w:sz w:val="24"/>
          <w:szCs w:val="24"/>
          <w:lang w:eastAsia="ru-RU"/>
        </w:rPr>
        <w:t>.1. Информация о предоставлении муниципальной услуги является открытой и общедоступной, предоставляется бесплатно.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общедоступность информации;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достоверность и полнота информации;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четкое изложение информации;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.2</w:t>
      </w:r>
      <w:r w:rsidRPr="00EC2C5E">
        <w:rPr>
          <w:rFonts w:ascii="Times New Roman" w:eastAsia="Times New Roman" w:hAnsi="Times New Roman" w:cs="Times New Roman"/>
          <w:sz w:val="24"/>
          <w:szCs w:val="24"/>
          <w:lang w:eastAsia="ru-RU"/>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.3</w:t>
      </w:r>
      <w:r w:rsidRPr="00EC2C5E">
        <w:rPr>
          <w:rFonts w:ascii="Times New Roman" w:eastAsia="Times New Roman" w:hAnsi="Times New Roman" w:cs="Times New Roman"/>
          <w:sz w:val="24"/>
          <w:szCs w:val="24"/>
          <w:lang w:eastAsia="ru-RU"/>
        </w:rPr>
        <w:t>. Консультации предоставляются по следующим вопросам: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иным вопросам, возникающим у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.4</w:t>
      </w:r>
      <w:r w:rsidRPr="00EC2C5E">
        <w:rPr>
          <w:rFonts w:ascii="Times New Roman" w:eastAsia="Times New Roman" w:hAnsi="Times New Roman" w:cs="Times New Roman"/>
          <w:sz w:val="24"/>
          <w:szCs w:val="24"/>
          <w:lang w:eastAsia="ru-RU"/>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.5</w:t>
      </w:r>
      <w:r w:rsidRPr="00EC2C5E">
        <w:rPr>
          <w:rFonts w:ascii="Times New Roman" w:eastAsia="Times New Roman" w:hAnsi="Times New Roman" w:cs="Times New Roman"/>
          <w:sz w:val="24"/>
          <w:szCs w:val="24"/>
          <w:lang w:eastAsia="ru-RU"/>
        </w:rPr>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E0375" w:rsidRDefault="00EC2C5E" w:rsidP="00FE037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EC2C5E" w:rsidRPr="00EC2C5E" w:rsidRDefault="00EC2C5E" w:rsidP="00FE037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.6</w:t>
      </w:r>
      <w:r w:rsidRPr="00EC2C5E">
        <w:rPr>
          <w:rFonts w:ascii="Times New Roman" w:eastAsia="Times New Roman" w:hAnsi="Times New Roman" w:cs="Times New Roman"/>
          <w:sz w:val="24"/>
          <w:szCs w:val="24"/>
          <w:lang w:eastAsia="ru-RU"/>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5</w:t>
      </w:r>
      <w:r w:rsidR="003B4770">
        <w:rPr>
          <w:rFonts w:ascii="Times New Roman" w:eastAsia="Times New Roman" w:hAnsi="Times New Roman" w:cs="Times New Roman"/>
          <w:sz w:val="24"/>
          <w:szCs w:val="24"/>
          <w:lang w:eastAsia="ru-RU"/>
        </w:rPr>
        <w:t>.7</w:t>
      </w:r>
      <w:r w:rsidRPr="00EC2C5E">
        <w:rPr>
          <w:rFonts w:ascii="Times New Roman" w:eastAsia="Times New Roman" w:hAnsi="Times New Roman" w:cs="Times New Roman"/>
          <w:sz w:val="24"/>
          <w:szCs w:val="24"/>
          <w:lang w:eastAsia="ru-RU"/>
        </w:rPr>
        <w:t xml:space="preserve">. Публичное информирование о предоставлении муниципальной услуги осуществляется через </w:t>
      </w:r>
      <w:r w:rsidR="003B4770">
        <w:rPr>
          <w:rFonts w:ascii="Times New Roman" w:eastAsia="Times New Roman" w:hAnsi="Times New Roman" w:cs="Times New Roman"/>
          <w:sz w:val="24"/>
          <w:szCs w:val="24"/>
          <w:lang w:eastAsia="ru-RU"/>
        </w:rPr>
        <w:t>информационный бюллетень</w:t>
      </w:r>
      <w:r w:rsidRPr="00EC2C5E">
        <w:rPr>
          <w:rFonts w:ascii="Times New Roman" w:eastAsia="Times New Roman" w:hAnsi="Times New Roman" w:cs="Times New Roman"/>
          <w:sz w:val="24"/>
          <w:szCs w:val="24"/>
          <w:lang w:eastAsia="ru-RU"/>
        </w:rPr>
        <w:t xml:space="preserve"> и Интернет-сайт администрации.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 процедура предоставления в текстовом виде и виде блок-схемы </w:t>
      </w:r>
      <w:r w:rsidRPr="002C7D1E">
        <w:rPr>
          <w:rFonts w:ascii="Times New Roman" w:eastAsia="Times New Roman" w:hAnsi="Times New Roman" w:cs="Times New Roman"/>
          <w:sz w:val="24"/>
          <w:szCs w:val="24"/>
          <w:lang w:eastAsia="ru-RU"/>
        </w:rPr>
        <w:t>(приложение 2</w:t>
      </w:r>
      <w:r w:rsidRPr="00EC2C5E">
        <w:rPr>
          <w:rFonts w:ascii="Times New Roman" w:eastAsia="Times New Roman" w:hAnsi="Times New Roman" w:cs="Times New Roman"/>
          <w:sz w:val="24"/>
          <w:szCs w:val="24"/>
          <w:lang w:eastAsia="ru-RU"/>
        </w:rPr>
        <w:t xml:space="preserve"> к настоящему регламенту);</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почтовый адрес;</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режим работы;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w:t>
      </w:r>
      <w:r w:rsidR="00F90266">
        <w:rPr>
          <w:rFonts w:ascii="Times New Roman" w:eastAsia="Times New Roman" w:hAnsi="Times New Roman" w:cs="Times New Roman"/>
          <w:sz w:val="24"/>
          <w:szCs w:val="24"/>
          <w:lang w:eastAsia="ru-RU"/>
        </w:rPr>
        <w:t>6</w:t>
      </w:r>
      <w:r w:rsidRPr="00EC2C5E">
        <w:rPr>
          <w:rFonts w:ascii="Times New Roman" w:eastAsia="Times New Roman" w:hAnsi="Times New Roman" w:cs="Times New Roman"/>
          <w:sz w:val="24"/>
          <w:szCs w:val="24"/>
          <w:lang w:eastAsia="ru-RU"/>
        </w:rPr>
        <w:t>.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физические лица;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юридические лица (организации всех форм собственности) в лице руководителя организации либо представителя по доверенности;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индивидуальные предприниматели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2. Стандарт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 Наименование муниципальной услуги: «Присвоение,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C2C5E" w:rsidRPr="00F90266" w:rsidRDefault="0026066F" w:rsidP="00662662">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eastAsia="ru-RU"/>
        </w:rPr>
      </w:pPr>
      <w:r>
        <w:rPr>
          <w:rFonts w:ascii="Times New Roman" w:eastAsia="Times New Roman" w:hAnsi="Times New Roman" w:cs="Times New Roman"/>
          <w:color w:val="4F81BD" w:themeColor="accent1"/>
          <w:sz w:val="24"/>
          <w:szCs w:val="24"/>
          <w:lang w:eastAsia="ru-RU"/>
        </w:rPr>
        <w:lastRenderedPageBreak/>
        <w:t xml:space="preserve">   </w:t>
      </w:r>
      <w:r w:rsidR="00EC2C5E" w:rsidRPr="0026066F">
        <w:rPr>
          <w:rFonts w:ascii="Times New Roman" w:eastAsia="Times New Roman" w:hAnsi="Times New Roman" w:cs="Times New Roman"/>
          <w:sz w:val="24"/>
          <w:szCs w:val="24"/>
          <w:lang w:eastAsia="ru-RU"/>
        </w:rPr>
        <w:t>Муниципальную услугу предоставляет Администрация</w:t>
      </w:r>
      <w:r>
        <w:rPr>
          <w:rFonts w:ascii="Times New Roman" w:eastAsia="Times New Roman" w:hAnsi="Times New Roman" w:cs="Times New Roman"/>
          <w:sz w:val="24"/>
          <w:szCs w:val="24"/>
          <w:lang w:eastAsia="ru-RU"/>
        </w:rPr>
        <w:t xml:space="preserve"> </w:t>
      </w:r>
      <w:proofErr w:type="spellStart"/>
      <w:r w:rsidRPr="0026066F">
        <w:rPr>
          <w:rFonts w:ascii="Times New Roman" w:eastAsia="Times New Roman" w:hAnsi="Times New Roman" w:cs="Times New Roman"/>
          <w:sz w:val="24"/>
          <w:szCs w:val="24"/>
          <w:lang w:eastAsia="ru-RU"/>
        </w:rPr>
        <w:t>Могочинского</w:t>
      </w:r>
      <w:proofErr w:type="spellEnd"/>
      <w:r w:rsidRPr="0026066F">
        <w:rPr>
          <w:rFonts w:ascii="Times New Roman" w:eastAsia="Times New Roman" w:hAnsi="Times New Roman" w:cs="Times New Roman"/>
          <w:sz w:val="24"/>
          <w:szCs w:val="24"/>
          <w:lang w:eastAsia="ru-RU"/>
        </w:rPr>
        <w:t xml:space="preserve"> сельского поселения</w:t>
      </w:r>
      <w:r w:rsidR="00EC2C5E" w:rsidRPr="0026066F">
        <w:rPr>
          <w:rFonts w:ascii="Times New Roman" w:eastAsia="Times New Roman" w:hAnsi="Times New Roman" w:cs="Times New Roman"/>
          <w:sz w:val="24"/>
          <w:szCs w:val="24"/>
          <w:lang w:eastAsia="ru-RU"/>
        </w:rPr>
        <w:t>.</w:t>
      </w:r>
      <w:r w:rsidRPr="0026066F">
        <w:rPr>
          <w:rFonts w:ascii="Times New Roman" w:eastAsia="Times New Roman" w:hAnsi="Times New Roman" w:cs="Times New Roman"/>
          <w:sz w:val="24"/>
          <w:szCs w:val="24"/>
          <w:lang w:eastAsia="ru-RU"/>
        </w:rPr>
        <w:t xml:space="preserve"> О</w:t>
      </w:r>
      <w:r w:rsidR="00EC2C5E" w:rsidRPr="0026066F">
        <w:rPr>
          <w:rFonts w:ascii="Times New Roman" w:eastAsia="Times New Roman" w:hAnsi="Times New Roman" w:cs="Times New Roman"/>
          <w:sz w:val="24"/>
          <w:szCs w:val="24"/>
          <w:lang w:eastAsia="ru-RU"/>
        </w:rPr>
        <w:t>тветственным</w:t>
      </w:r>
      <w:r w:rsidRPr="0026066F">
        <w:rPr>
          <w:rFonts w:ascii="Times New Roman" w:eastAsia="Times New Roman" w:hAnsi="Times New Roman" w:cs="Times New Roman"/>
          <w:sz w:val="24"/>
          <w:szCs w:val="24"/>
          <w:lang w:eastAsia="ru-RU"/>
        </w:rPr>
        <w:t>и</w:t>
      </w:r>
      <w:r w:rsidR="00EC2C5E" w:rsidRPr="0026066F">
        <w:rPr>
          <w:rFonts w:ascii="Times New Roman" w:eastAsia="Times New Roman" w:hAnsi="Times New Roman" w:cs="Times New Roman"/>
          <w:sz w:val="24"/>
          <w:szCs w:val="24"/>
          <w:lang w:eastAsia="ru-RU"/>
        </w:rPr>
        <w:t xml:space="preserve"> за предоставление муниципальной услуги является </w:t>
      </w:r>
      <w:r w:rsidRPr="0026066F">
        <w:rPr>
          <w:rFonts w:ascii="Times New Roman" w:eastAsia="Times New Roman" w:hAnsi="Times New Roman" w:cs="Times New Roman"/>
          <w:sz w:val="24"/>
          <w:szCs w:val="24"/>
          <w:lang w:eastAsia="ru-RU"/>
        </w:rPr>
        <w:t xml:space="preserve">специалисты </w:t>
      </w:r>
      <w:r w:rsidR="00EC2C5E" w:rsidRPr="0026066F">
        <w:rPr>
          <w:rFonts w:ascii="Times New Roman" w:eastAsia="Times New Roman" w:hAnsi="Times New Roman" w:cs="Times New Roman"/>
          <w:sz w:val="24"/>
          <w:szCs w:val="24"/>
          <w:lang w:eastAsia="ru-RU"/>
        </w:rPr>
        <w:t xml:space="preserve"> Администрации</w:t>
      </w:r>
      <w:r w:rsidR="00EC2C5E" w:rsidRPr="00F90266">
        <w:rPr>
          <w:rFonts w:ascii="Times New Roman" w:eastAsia="Times New Roman" w:hAnsi="Times New Roman" w:cs="Times New Roman"/>
          <w:color w:val="4F81BD" w:themeColor="accent1"/>
          <w:sz w:val="24"/>
          <w:szCs w:val="24"/>
          <w:lang w:eastAsia="ru-RU"/>
        </w:rPr>
        <w:t>.</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2.3. Результатом предоставления муниципальной услуги является выдача заявителю постановления о присвоении (изменении)</w:t>
      </w:r>
      <w:r w:rsidRPr="00EC2C5E">
        <w:rPr>
          <w:rFonts w:ascii="Times New Roman" w:eastAsia="Times New Roman" w:hAnsi="Times New Roman" w:cs="Times New Roman"/>
          <w:b/>
          <w:bCs/>
          <w:sz w:val="24"/>
          <w:szCs w:val="24"/>
          <w:lang w:eastAsia="ru-RU"/>
        </w:rPr>
        <w:t xml:space="preserve"> </w:t>
      </w:r>
      <w:r w:rsidRPr="00EC2C5E">
        <w:rPr>
          <w:rFonts w:ascii="Times New Roman" w:eastAsia="Times New Roman" w:hAnsi="Times New Roman" w:cs="Times New Roman"/>
          <w:sz w:val="24"/>
          <w:szCs w:val="24"/>
          <w:lang w:eastAsia="ru-RU"/>
        </w:rPr>
        <w:t>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2.4. Срок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подачи заявления о предоставлении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Конституция Российской Федерации от 12.12.1993 («Российская газета», № 237, 25.12.1993);</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Земельный кодекс Российской Федерации от 25.10.2001 № 136-ФЗ;</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Градостроительный кодекс Российской Федерации от 29.12.2004 № 190-ФЗ;</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Федеральный закон от 27.07.2006 № 152-ФЗ «О персональных данных»;</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xml:space="preserve">-   Федеральный </w:t>
      </w:r>
      <w:hyperlink r:id="rId9" w:history="1">
        <w:r w:rsidRPr="00D75B92">
          <w:rPr>
            <w:rFonts w:ascii="Times New Roman" w:eastAsia="Times New Roman" w:hAnsi="Times New Roman" w:cs="Times New Roman"/>
            <w:sz w:val="24"/>
            <w:szCs w:val="24"/>
            <w:u w:val="single"/>
            <w:lang w:eastAsia="ru-RU"/>
          </w:rPr>
          <w:t>закон</w:t>
        </w:r>
      </w:hyperlink>
      <w:r w:rsidRPr="00D75B92">
        <w:rPr>
          <w:rFonts w:ascii="Times New Roman" w:eastAsia="Times New Roman" w:hAnsi="Times New Roman" w:cs="Times New Roman"/>
          <w:sz w:val="24"/>
          <w:szCs w:val="24"/>
          <w:lang w:eastAsia="ru-RU"/>
        </w:rPr>
        <w:t xml:space="preserve"> от 06.04.2011 № 63-ФЗ «Об электронной подписи» (Собрание законодательства Российской Федерации, 2011, № 15, ст. 2036; № 27, ст. 3880);</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C2C5E" w:rsidRPr="00D75B92"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B92">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75B92">
        <w:rPr>
          <w:rFonts w:ascii="Times New Roman" w:eastAsia="Times New Roman" w:hAnsi="Times New Roman" w:cs="Times New Roman"/>
          <w:sz w:val="24"/>
          <w:szCs w:val="24"/>
          <w:lang w:eastAsia="ru-RU"/>
        </w:rPr>
        <w:t>ии и ау</w:t>
      </w:r>
      <w:proofErr w:type="gramEnd"/>
      <w:r w:rsidRPr="00D75B92">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настоящий административный регламент.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 заявление о присвоении (изменении) адреса объекту недвижимости по форме согласно </w:t>
      </w:r>
      <w:r w:rsidRPr="002C7D1E">
        <w:rPr>
          <w:rFonts w:ascii="Times New Roman" w:eastAsia="Times New Roman" w:hAnsi="Times New Roman" w:cs="Times New Roman"/>
          <w:sz w:val="24"/>
          <w:szCs w:val="24"/>
          <w:lang w:eastAsia="ru-RU"/>
        </w:rPr>
        <w:t>приложению 1</w:t>
      </w:r>
      <w:r w:rsidRPr="00EC2C5E">
        <w:rPr>
          <w:rFonts w:ascii="Times New Roman" w:eastAsia="Times New Roman" w:hAnsi="Times New Roman" w:cs="Times New Roman"/>
          <w:sz w:val="24"/>
          <w:szCs w:val="24"/>
          <w:lang w:eastAsia="ru-RU"/>
        </w:rPr>
        <w:t xml:space="preserve"> к настоящему Административному регламенту;</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 удостоверяющий личность и (или) копия документа, удостоверяющего личность;</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EC2C5E" w:rsidRPr="002C7D1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7D1E">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C2C5E">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EC2C5E">
        <w:rPr>
          <w:rFonts w:ascii="Times New Roman" w:eastAsia="Times New Roman" w:hAnsi="Times New Roman" w:cs="Times New Roman"/>
          <w:sz w:val="24"/>
          <w:szCs w:val="24"/>
          <w:lang w:eastAsia="ru-RU"/>
        </w:rPr>
        <w:t xml:space="preserve"> </w:t>
      </w:r>
      <w:proofErr w:type="gramStart"/>
      <w:r w:rsidRPr="00EC2C5E">
        <w:rPr>
          <w:rFonts w:ascii="Times New Roman" w:eastAsia="Times New Roman" w:hAnsi="Times New Roman" w:cs="Times New Roman"/>
          <w:sz w:val="24"/>
          <w:szCs w:val="24"/>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EC2C5E">
        <w:rPr>
          <w:rFonts w:ascii="Times New Roman" w:eastAsia="Times New Roman" w:hAnsi="Times New Roman" w:cs="Times New Roman"/>
          <w:sz w:val="24"/>
          <w:szCs w:val="24"/>
          <w:lang w:eastAsia="ru-RU"/>
        </w:rPr>
        <w:t xml:space="preserve"> в результате оказания таких услуг).</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 разрешение на строительство (реконструкцию);</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разрешение на ввод объекта в эксплуатацию;</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 о присвоении адреса (при изменении адреса).</w:t>
      </w:r>
    </w:p>
    <w:p w:rsidR="001A0E48" w:rsidRDefault="00EC2C5E" w:rsidP="00662662">
      <w:pPr>
        <w:spacing w:before="100" w:beforeAutospacing="1" w:after="100" w:afterAutospacing="1" w:line="240" w:lineRule="auto"/>
        <w:jc w:val="both"/>
        <w:rPr>
          <w:b/>
          <w:color w:val="000000"/>
        </w:rPr>
      </w:pPr>
      <w:r w:rsidRPr="00EC2C5E">
        <w:rPr>
          <w:rFonts w:ascii="Times New Roman" w:eastAsia="Times New Roman" w:hAnsi="Times New Roman" w:cs="Times New Roman"/>
          <w:sz w:val="24"/>
          <w:szCs w:val="24"/>
          <w:lang w:eastAsia="ru-RU"/>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w:t>
      </w:r>
      <w:r w:rsidR="00D75B92">
        <w:rPr>
          <w:rFonts w:ascii="Times New Roman" w:eastAsia="Times New Roman" w:hAnsi="Times New Roman" w:cs="Times New Roman"/>
          <w:sz w:val="24"/>
          <w:szCs w:val="24"/>
          <w:lang w:eastAsia="ru-RU"/>
        </w:rPr>
        <w:t>специалистов</w:t>
      </w:r>
      <w:r w:rsidRPr="00EC2C5E">
        <w:rPr>
          <w:rFonts w:ascii="Times New Roman" w:eastAsia="Times New Roman" w:hAnsi="Times New Roman" w:cs="Times New Roman"/>
          <w:sz w:val="24"/>
          <w:szCs w:val="24"/>
          <w:lang w:eastAsia="ru-RU"/>
        </w:rPr>
        <w:t xml:space="preserve">, либо посредством регионального портала государственных и муниципальных услуг (функций) </w:t>
      </w:r>
      <w:r w:rsidR="001A0E48">
        <w:rPr>
          <w:rFonts w:ascii="Times New Roman" w:eastAsia="Times New Roman" w:hAnsi="Times New Roman" w:cs="Times New Roman"/>
          <w:sz w:val="24"/>
          <w:szCs w:val="24"/>
          <w:lang w:eastAsia="ru-RU"/>
        </w:rPr>
        <w:t>Томской</w:t>
      </w:r>
      <w:r w:rsidRPr="00EC2C5E">
        <w:rPr>
          <w:rFonts w:ascii="Times New Roman" w:eastAsia="Times New Roman" w:hAnsi="Times New Roman" w:cs="Times New Roman"/>
          <w:sz w:val="24"/>
          <w:szCs w:val="24"/>
          <w:lang w:eastAsia="ru-RU"/>
        </w:rPr>
        <w:t xml:space="preserve"> области: </w:t>
      </w:r>
      <w:proofErr w:type="spellStart"/>
      <w:r w:rsidR="001A0E48" w:rsidRPr="00AB3CCF">
        <w:rPr>
          <w:b/>
          <w:color w:val="000000"/>
        </w:rPr>
        <w:t>www.epgu.gosuslugi.ru</w:t>
      </w:r>
      <w:proofErr w:type="spellEnd"/>
      <w:r w:rsidR="001A0E48" w:rsidRPr="00AB3CCF">
        <w:rPr>
          <w:b/>
          <w:color w:val="000000"/>
        </w:rPr>
        <w:t xml:space="preserve"> </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2.9. Общие требования к оформлению документов, необходимых для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2.9.1. Требование к заявлению:</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Заявление должно содержать следующие сведения: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C2C5E">
        <w:rPr>
          <w:rFonts w:ascii="Times New Roman" w:eastAsia="Times New Roman" w:hAnsi="Times New Roman" w:cs="Times New Roman"/>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EC2C5E">
        <w:rPr>
          <w:rFonts w:ascii="Times New Roman" w:eastAsia="Times New Roman" w:hAnsi="Times New Roman" w:cs="Times New Roman"/>
          <w:sz w:val="24"/>
          <w:szCs w:val="24"/>
          <w:lang w:eastAsia="ru-RU"/>
        </w:rPr>
        <w:t xml:space="preserve"> В заявлении указывается контактный телефон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EC2C5E">
        <w:rPr>
          <w:rFonts w:ascii="Times New Roman" w:eastAsia="Times New Roman" w:hAnsi="Times New Roman" w:cs="Times New Roman"/>
          <w:sz w:val="24"/>
          <w:szCs w:val="24"/>
          <w:lang w:eastAsia="ru-RU"/>
        </w:rPr>
        <w:t xml:space="preserve">Заявление, переданное в электронном виде через ПГУ </w:t>
      </w:r>
      <w:r w:rsidR="001A0E48">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подписывается</w:t>
      </w:r>
      <w:proofErr w:type="gramEnd"/>
      <w:r w:rsidRPr="00EC2C5E">
        <w:rPr>
          <w:rFonts w:ascii="Times New Roman" w:eastAsia="Times New Roman" w:hAnsi="Times New Roman" w:cs="Times New Roman"/>
          <w:sz w:val="24"/>
          <w:szCs w:val="24"/>
          <w:lang w:eastAsia="ru-RU"/>
        </w:rPr>
        <w:t xml:space="preserve"> квалифицированной электронной подписью </w:t>
      </w:r>
      <w:r w:rsidR="00EE4B4A">
        <w:rPr>
          <w:rFonts w:ascii="Times New Roman" w:eastAsia="Times New Roman" w:hAnsi="Times New Roman" w:cs="Times New Roman"/>
          <w:sz w:val="24"/>
          <w:szCs w:val="24"/>
          <w:lang w:eastAsia="ru-RU"/>
        </w:rPr>
        <w:t xml:space="preserve">(далее ЭП) </w:t>
      </w:r>
      <w:r w:rsidRPr="00EC2C5E">
        <w:rPr>
          <w:rFonts w:ascii="Times New Roman" w:eastAsia="Times New Roman" w:hAnsi="Times New Roman" w:cs="Times New Roman"/>
          <w:sz w:val="24"/>
          <w:szCs w:val="24"/>
          <w:lang w:eastAsia="ru-RU"/>
        </w:rPr>
        <w:t>(при наличии).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документы исполнены не карандашом;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   документы не имеют серьезных повреждений, наличие которых не позволяет однозначно истолковать их содержание.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2.11. Основания для приостановления предоставления муниципальной услуги отсутствуют.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2.12. Исчерпывающий перечень оснований для отказа в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Поступление заявления от заявителя о прекращении рассмотрении его обращения;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2.13. Муниципальная услуга предоставляется бесплатно.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2.15. Срок регистрации запроса заявителя о предоставлении муниципальной услуги – 15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2.16.2. Места, предназначенные для ознакомления с информационными материалами, оборудуются стендами, столами для оформления документов и стульями.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2.16.4. Центральный вход в здание Администрации должен быть оборудован вывеской с полным наименованием организации.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2.16.7. Места ожидания могут быть</w:t>
      </w:r>
      <w:r w:rsidR="001A0E48">
        <w:rPr>
          <w:rFonts w:ascii="Times New Roman" w:eastAsia="Times New Roman" w:hAnsi="Times New Roman" w:cs="Times New Roman"/>
          <w:sz w:val="24"/>
          <w:szCs w:val="24"/>
          <w:lang w:eastAsia="ru-RU"/>
        </w:rPr>
        <w:t xml:space="preserve"> оборудованы стульями, креслами</w:t>
      </w:r>
      <w:r w:rsidRPr="00EC2C5E">
        <w:rPr>
          <w:rFonts w:ascii="Times New Roman" w:eastAsia="Times New Roman" w:hAnsi="Times New Roman" w:cs="Times New Roman"/>
          <w:sz w:val="24"/>
          <w:szCs w:val="24"/>
          <w:lang w:eastAsia="ru-RU"/>
        </w:rPr>
        <w:t>. Количество мест ожидания должно быть не менее трех.</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EC2C5E" w:rsidRPr="00EC2C5E" w:rsidRDefault="00EE4B4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EC2C5E" w:rsidRPr="00EC2C5E">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возможность получать муниципальную услугу своевременно и в соответствии со стандартом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   возможность получать информацию о результате представления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EC2C5E" w:rsidRPr="00EE4B4A" w:rsidRDefault="00EC2C5E" w:rsidP="00EE4B4A">
      <w:pPr>
        <w:pStyle w:val="a6"/>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4B4A">
        <w:rPr>
          <w:rFonts w:ascii="Times New Roman" w:eastAsia="Times New Roman" w:hAnsi="Times New Roman" w:cs="Times New Roman"/>
          <w:sz w:val="24"/>
          <w:szCs w:val="24"/>
          <w:lang w:eastAsia="ru-RU"/>
        </w:rPr>
        <w:t>Основные требования к качеству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своевременность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достоверность и полнота информирования заявителя о ходе рассмотрения его обращения;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   удобство и доступность получения заявителем информации о порядке предоставления муниципальной услуги.</w:t>
      </w:r>
    </w:p>
    <w:p w:rsidR="00EC2C5E" w:rsidRPr="00EC2C5E" w:rsidRDefault="00EE4B4A" w:rsidP="00EE4B4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2.17.3.</w:t>
      </w:r>
      <w:r w:rsidR="00EC2C5E" w:rsidRPr="00EC2C5E">
        <w:rPr>
          <w:rFonts w:ascii="Times New Roman" w:eastAsia="Times New Roman" w:hAnsi="Times New Roman" w:cs="Times New Roman"/>
          <w:sz w:val="24"/>
          <w:szCs w:val="24"/>
          <w:lang w:eastAsia="ru-RU"/>
        </w:rPr>
        <w:t>Оценка качества и доступности муниципальной услуги должна осуществляться по следующим показателям: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количество удовлетворенных судебных исков на решения о необоснованных отказах в предоставлении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C2C5E" w:rsidRPr="00EC2C5E" w:rsidRDefault="00EE4B4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2.17.4</w:t>
      </w:r>
      <w:r w:rsidR="00EC2C5E" w:rsidRPr="00EC2C5E">
        <w:rPr>
          <w:rFonts w:ascii="Times New Roman" w:eastAsia="Times New Roman" w:hAnsi="Times New Roman" w:cs="Times New Roman"/>
          <w:sz w:val="24"/>
          <w:szCs w:val="24"/>
          <w:lang w:eastAsia="ru-RU"/>
        </w:rPr>
        <w:t>. При предоставлении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Особенности предоставления муниципальной услуги в электронном виде.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Деятельность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.2. Муниципальная услуга может быть получена через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следующими способами: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 обязательной личной явкой на прием в орган местного самоуправления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без личной явки на прием в орган местного самоуправления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C2C5E">
        <w:rPr>
          <w:rFonts w:ascii="Times New Roman" w:eastAsia="Times New Roman" w:hAnsi="Times New Roman" w:cs="Times New Roman"/>
          <w:sz w:val="24"/>
          <w:szCs w:val="24"/>
          <w:lang w:eastAsia="ru-RU"/>
        </w:rPr>
        <w:t>квалифицированную</w:t>
      </w:r>
      <w:proofErr w:type="gramEnd"/>
      <w:r w:rsidRPr="00EC2C5E">
        <w:rPr>
          <w:rFonts w:ascii="Times New Roman" w:eastAsia="Times New Roman" w:hAnsi="Times New Roman" w:cs="Times New Roman"/>
          <w:sz w:val="24"/>
          <w:szCs w:val="24"/>
          <w:lang w:eastAsia="ru-RU"/>
        </w:rPr>
        <w:t xml:space="preserve"> ЭП для заверения заявления и документов, пода</w:t>
      </w:r>
      <w:r w:rsidR="00540734">
        <w:rPr>
          <w:rFonts w:ascii="Times New Roman" w:eastAsia="Times New Roman" w:hAnsi="Times New Roman" w:cs="Times New Roman"/>
          <w:sz w:val="24"/>
          <w:szCs w:val="24"/>
          <w:lang w:eastAsia="ru-RU"/>
        </w:rPr>
        <w:t>нных в электронном виде на ПГУ Т</w:t>
      </w:r>
      <w:r w:rsidRPr="00EC2C5E">
        <w:rPr>
          <w:rFonts w:ascii="Times New Roman" w:eastAsia="Times New Roman" w:hAnsi="Times New Roman" w:cs="Times New Roman"/>
          <w:sz w:val="24"/>
          <w:szCs w:val="24"/>
          <w:lang w:eastAsia="ru-RU"/>
        </w:rPr>
        <w:t>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.4. Для подачи заявления через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заявитель должен выполнить следующие действия: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пройти идентификацию и аутентификацию в ЕСИА;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в личном кабинете на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заполнить в электронном виде заявление на оказание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w:t>
      </w:r>
      <w:proofErr w:type="gramStart"/>
      <w:r w:rsidRPr="00EC2C5E">
        <w:rPr>
          <w:rFonts w:ascii="Times New Roman" w:eastAsia="Times New Roman" w:hAnsi="Times New Roman" w:cs="Times New Roman"/>
          <w:sz w:val="24"/>
          <w:szCs w:val="24"/>
          <w:lang w:eastAsia="ru-RU"/>
        </w:rPr>
        <w:t>,</w:t>
      </w:r>
      <w:proofErr w:type="gramEnd"/>
      <w:r w:rsidRPr="00EC2C5E">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w:t>
      </w:r>
      <w:proofErr w:type="gramStart"/>
      <w:r w:rsidRPr="00EC2C5E">
        <w:rPr>
          <w:rFonts w:ascii="Times New Roman" w:eastAsia="Times New Roman" w:hAnsi="Times New Roman" w:cs="Times New Roman"/>
          <w:sz w:val="24"/>
          <w:szCs w:val="24"/>
          <w:lang w:eastAsia="ru-RU"/>
        </w:rPr>
        <w:t>,</w:t>
      </w:r>
      <w:proofErr w:type="gramEnd"/>
      <w:r w:rsidRPr="00EC2C5E">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направить пакет электронных документов в орган местного самоуправления посредством функционала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w:t>
      </w:r>
    </w:p>
    <w:p w:rsidR="008A4BC5" w:rsidRDefault="00EC2C5E" w:rsidP="008A4BC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в соответствии с требованиями пунктов, соответственно, 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.3 или 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.4 автоматизированной информационной системой межведомственного электронного взаимодействия </w:t>
      </w:r>
      <w:r w:rsidR="00540734">
        <w:rPr>
          <w:rFonts w:ascii="Times New Roman" w:eastAsia="Times New Roman" w:hAnsi="Times New Roman" w:cs="Times New Roman"/>
          <w:sz w:val="24"/>
          <w:szCs w:val="24"/>
          <w:lang w:eastAsia="ru-RU"/>
        </w:rPr>
        <w:t>Томской</w:t>
      </w:r>
      <w:r w:rsidRPr="00EC2C5E">
        <w:rPr>
          <w:rFonts w:ascii="Times New Roman" w:eastAsia="Times New Roman" w:hAnsi="Times New Roman" w:cs="Times New Roman"/>
          <w:sz w:val="24"/>
          <w:szCs w:val="24"/>
          <w:lang w:eastAsia="ru-RU"/>
        </w:rPr>
        <w:t xml:space="preserve"> области (далее  —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540734">
        <w:rPr>
          <w:rFonts w:ascii="Times New Roman" w:eastAsia="Times New Roman" w:hAnsi="Times New Roman" w:cs="Times New Roman"/>
          <w:sz w:val="24"/>
          <w:szCs w:val="24"/>
          <w:lang w:eastAsia="ru-RU"/>
        </w:rPr>
        <w:t>Т</w:t>
      </w:r>
      <w:r w:rsidR="008A4BC5">
        <w:rPr>
          <w:rFonts w:ascii="Times New Roman" w:eastAsia="Times New Roman" w:hAnsi="Times New Roman" w:cs="Times New Roman"/>
          <w:sz w:val="24"/>
          <w:szCs w:val="24"/>
          <w:lang w:eastAsia="ru-RU"/>
        </w:rPr>
        <w:t>О</w:t>
      </w:r>
    </w:p>
    <w:p w:rsidR="00EC2C5E" w:rsidRPr="00EC2C5E" w:rsidRDefault="00EC2C5E" w:rsidP="008A4BC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2.1</w:t>
      </w:r>
      <w:r w:rsidR="00540734">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.6. При предоставлении муниципальной услуги через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формирует пакет документов, поступивший через ПГУ </w:t>
      </w:r>
      <w:r w:rsidR="00540734">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и передает ответственному специалисту органа местного </w:t>
      </w:r>
      <w:proofErr w:type="gramStart"/>
      <w:r w:rsidRPr="00EC2C5E">
        <w:rPr>
          <w:rFonts w:ascii="Times New Roman" w:eastAsia="Times New Roman" w:hAnsi="Times New Roman" w:cs="Times New Roman"/>
          <w:sz w:val="24"/>
          <w:szCs w:val="24"/>
          <w:lang w:eastAsia="ru-RU"/>
        </w:rPr>
        <w:t>самоуправления</w:t>
      </w:r>
      <w:proofErr w:type="gramEnd"/>
      <w:r w:rsidRPr="00EC2C5E">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формы о принятом решении и переводит дело в архив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EC2C5E">
        <w:rPr>
          <w:rFonts w:ascii="Times New Roman" w:eastAsia="Times New Roman" w:hAnsi="Times New Roman" w:cs="Times New Roman"/>
          <w:sz w:val="24"/>
          <w:szCs w:val="24"/>
          <w:lang w:eastAsia="ru-RU"/>
        </w:rPr>
        <w:t>дств св</w:t>
      </w:r>
      <w:proofErr w:type="gramEnd"/>
      <w:r w:rsidRPr="00EC2C5E">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2.1</w:t>
      </w:r>
      <w:r w:rsidR="00C202DD">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.7. При предоставлении муниципальной услуги через ПГУ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формирует пакет документов, поступивший через ПГУ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и передает ответственному специалисту органа местного </w:t>
      </w:r>
      <w:proofErr w:type="gramStart"/>
      <w:r w:rsidRPr="00EC2C5E">
        <w:rPr>
          <w:rFonts w:ascii="Times New Roman" w:eastAsia="Times New Roman" w:hAnsi="Times New Roman" w:cs="Times New Roman"/>
          <w:sz w:val="24"/>
          <w:szCs w:val="24"/>
          <w:lang w:eastAsia="ru-RU"/>
        </w:rPr>
        <w:t>самоуправления</w:t>
      </w:r>
      <w:proofErr w:type="gramEnd"/>
      <w:r w:rsidRPr="00EC2C5E">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C2C5E">
        <w:rPr>
          <w:rFonts w:ascii="Times New Roman" w:eastAsia="Times New Roman" w:hAnsi="Times New Roman" w:cs="Times New Roman"/>
          <w:sz w:val="24"/>
          <w:szCs w:val="24"/>
          <w:lang w:eastAsia="ru-RU"/>
        </w:rPr>
        <w:t>формирует через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2C5E">
        <w:rPr>
          <w:rFonts w:ascii="Times New Roman" w:eastAsia="Times New Roman" w:hAnsi="Times New Roman" w:cs="Times New Roman"/>
          <w:sz w:val="24"/>
          <w:szCs w:val="24"/>
          <w:lang w:eastAsia="ru-RU"/>
        </w:rPr>
        <w:t xml:space="preserve"> 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дело переводит в статус «Заявитель приглашен на прием».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в течение 30 календарных дней, затем </w:t>
      </w:r>
      <w:proofErr w:type="gramStart"/>
      <w:r w:rsidRPr="00EC2C5E">
        <w:rPr>
          <w:rFonts w:ascii="Times New Roman" w:eastAsia="Times New Roman" w:hAnsi="Times New Roman" w:cs="Times New Roman"/>
          <w:sz w:val="24"/>
          <w:szCs w:val="24"/>
          <w:lang w:eastAsia="ru-RU"/>
        </w:rPr>
        <w:t xml:space="preserve">специалист органа местного самоуправления, наделенный в соответствии с должностным регламентом функциями по приему заявлений и документов через ПГУ </w:t>
      </w:r>
      <w:r w:rsidR="00862CD8">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переводит</w:t>
      </w:r>
      <w:proofErr w:type="gramEnd"/>
      <w:r w:rsidRPr="00EC2C5E">
        <w:rPr>
          <w:rFonts w:ascii="Times New Roman" w:eastAsia="Times New Roman" w:hAnsi="Times New Roman" w:cs="Times New Roman"/>
          <w:sz w:val="24"/>
          <w:szCs w:val="24"/>
          <w:lang w:eastAsia="ru-RU"/>
        </w:rPr>
        <w:t xml:space="preserve"> документы в архив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w:t>
      </w:r>
      <w:proofErr w:type="gramStart"/>
      <w:r w:rsidRPr="00EC2C5E">
        <w:rPr>
          <w:rFonts w:ascii="Times New Roman" w:eastAsia="Times New Roman" w:hAnsi="Times New Roman" w:cs="Times New Roman"/>
          <w:sz w:val="24"/>
          <w:szCs w:val="24"/>
          <w:lang w:eastAsia="ru-RU"/>
        </w:rPr>
        <w:t>,</w:t>
      </w:r>
      <w:proofErr w:type="gramEnd"/>
      <w:r w:rsidRPr="00EC2C5E">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EC2C5E">
        <w:rPr>
          <w:rFonts w:ascii="Times New Roman" w:eastAsia="Times New Roman" w:hAnsi="Times New Roman" w:cs="Times New Roman"/>
          <w:sz w:val="24"/>
          <w:szCs w:val="24"/>
          <w:lang w:eastAsia="ru-RU"/>
        </w:rPr>
        <w:t>,</w:t>
      </w:r>
      <w:proofErr w:type="gramEnd"/>
      <w:r w:rsidRPr="00EC2C5E">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C2C5E">
        <w:rPr>
          <w:rFonts w:ascii="Times New Roman" w:eastAsia="Times New Roman" w:hAnsi="Times New Roman" w:cs="Times New Roman"/>
          <w:sz w:val="24"/>
          <w:szCs w:val="24"/>
          <w:lang w:eastAsia="ru-RU"/>
        </w:rPr>
        <w:t>самоуправления</w:t>
      </w:r>
      <w:proofErr w:type="gramEnd"/>
      <w:r w:rsidRPr="00EC2C5E">
        <w:rPr>
          <w:rFonts w:ascii="Times New Roman" w:eastAsia="Times New Roman" w:hAnsi="Times New Roman" w:cs="Times New Roman"/>
          <w:sz w:val="24"/>
          <w:szCs w:val="24"/>
          <w:lang w:eastAsia="ru-RU"/>
        </w:rPr>
        <w:t xml:space="preserve"> ведущий прием, отмечает факт явки заявителя 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дело переводит в статус «Прием заявителя окончен».</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 формы о принятом решении и переводит дело в архив АИС «</w:t>
      </w:r>
      <w:proofErr w:type="spellStart"/>
      <w:r w:rsidRPr="00EC2C5E">
        <w:rPr>
          <w:rFonts w:ascii="Times New Roman" w:eastAsia="Times New Roman" w:hAnsi="Times New Roman" w:cs="Times New Roman"/>
          <w:sz w:val="24"/>
          <w:szCs w:val="24"/>
          <w:lang w:eastAsia="ru-RU"/>
        </w:rPr>
        <w:t>Межвед</w:t>
      </w:r>
      <w:proofErr w:type="spellEnd"/>
      <w:r w:rsidRPr="00EC2C5E">
        <w:rPr>
          <w:rFonts w:ascii="Times New Roman" w:eastAsia="Times New Roman" w:hAnsi="Times New Roman" w:cs="Times New Roman"/>
          <w:sz w:val="24"/>
          <w:szCs w:val="24"/>
          <w:lang w:eastAsia="ru-RU"/>
        </w:rPr>
        <w:t xml:space="preserve"> </w:t>
      </w:r>
      <w:r w:rsidR="00C202DD">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EC2C5E">
        <w:rPr>
          <w:rFonts w:ascii="Times New Roman" w:eastAsia="Times New Roman" w:hAnsi="Times New Roman" w:cs="Times New Roman"/>
          <w:sz w:val="24"/>
          <w:szCs w:val="24"/>
          <w:lang w:eastAsia="ru-RU"/>
        </w:rPr>
        <w:t>дств св</w:t>
      </w:r>
      <w:proofErr w:type="gramEnd"/>
      <w:r w:rsidRPr="00EC2C5E">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2.1</w:t>
      </w:r>
      <w:r w:rsidR="00C202DD">
        <w:rPr>
          <w:rFonts w:ascii="Times New Roman" w:eastAsia="Times New Roman" w:hAnsi="Times New Roman" w:cs="Times New Roman"/>
          <w:sz w:val="24"/>
          <w:szCs w:val="24"/>
          <w:lang w:eastAsia="ru-RU"/>
        </w:rPr>
        <w:t>8</w:t>
      </w:r>
      <w:r w:rsidRPr="00EC2C5E">
        <w:rPr>
          <w:rFonts w:ascii="Times New Roman" w:eastAsia="Times New Roman" w:hAnsi="Times New Roman" w:cs="Times New Roman"/>
          <w:sz w:val="24"/>
          <w:szCs w:val="24"/>
          <w:lang w:eastAsia="ru-RU"/>
        </w:rPr>
        <w:t xml:space="preserve">.8. </w:t>
      </w:r>
      <w:proofErr w:type="gramStart"/>
      <w:r w:rsidRPr="00EC2C5E">
        <w:rPr>
          <w:rFonts w:ascii="Times New Roman" w:eastAsia="Times New Roman" w:hAnsi="Times New Roman" w:cs="Times New Roman"/>
          <w:sz w:val="24"/>
          <w:szCs w:val="24"/>
          <w:lang w:eastAsia="ru-RU"/>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r w:rsidR="00E64759">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О.</w:t>
      </w:r>
      <w:proofErr w:type="gramEnd"/>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w:t>
      </w:r>
      <w:proofErr w:type="gramStart"/>
      <w:r w:rsidRPr="00EC2C5E">
        <w:rPr>
          <w:rFonts w:ascii="Times New Roman" w:eastAsia="Times New Roman" w:hAnsi="Times New Roman" w:cs="Times New Roman"/>
          <w:sz w:val="24"/>
          <w:szCs w:val="24"/>
          <w:lang w:eastAsia="ru-RU"/>
        </w:rPr>
        <w:t>,</w:t>
      </w:r>
      <w:proofErr w:type="gramEnd"/>
      <w:r w:rsidRPr="00EC2C5E">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прием заявления о присвоении (изменении) адреса объекту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5) регистрация адреса объекта недвижимости в адресном реестре;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6) подготовка и утверждение </w:t>
      </w:r>
      <w:proofErr w:type="gramStart"/>
      <w:r w:rsidRPr="00EC2C5E">
        <w:rPr>
          <w:rFonts w:ascii="Times New Roman" w:eastAsia="Times New Roman" w:hAnsi="Times New Roman" w:cs="Times New Roman"/>
          <w:sz w:val="24"/>
          <w:szCs w:val="24"/>
          <w:lang w:eastAsia="ru-RU"/>
        </w:rPr>
        <w:t>акта регистрации адреса объекта недвижимости</w:t>
      </w:r>
      <w:proofErr w:type="gramEnd"/>
      <w:r w:rsidRPr="00EC2C5E">
        <w:rPr>
          <w:rFonts w:ascii="Times New Roman" w:eastAsia="Times New Roman" w:hAnsi="Times New Roman" w:cs="Times New Roman"/>
          <w:sz w:val="24"/>
          <w:szCs w:val="24"/>
          <w:lang w:eastAsia="ru-RU"/>
        </w:rPr>
        <w:t>;</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7) направление </w:t>
      </w:r>
      <w:proofErr w:type="gramStart"/>
      <w:r w:rsidRPr="00EC2C5E">
        <w:rPr>
          <w:rFonts w:ascii="Times New Roman" w:eastAsia="Times New Roman" w:hAnsi="Times New Roman" w:cs="Times New Roman"/>
          <w:sz w:val="24"/>
          <w:szCs w:val="24"/>
          <w:lang w:eastAsia="ru-RU"/>
        </w:rPr>
        <w:t>копии акта регистрации адреса объекта недвижимости</w:t>
      </w:r>
      <w:proofErr w:type="gramEnd"/>
      <w:r w:rsidRPr="00EC2C5E">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8) выдача заявителю акта регистрации адреса объекта недвижимости либо отказа в присвоении (изменении) адреса объекту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Блок-схема предоставления муниципальной услуги приводится в </w:t>
      </w:r>
      <w:r w:rsidRPr="00862CD8">
        <w:rPr>
          <w:rFonts w:ascii="Times New Roman" w:eastAsia="Times New Roman" w:hAnsi="Times New Roman" w:cs="Times New Roman"/>
          <w:sz w:val="24"/>
          <w:szCs w:val="24"/>
          <w:lang w:eastAsia="ru-RU"/>
        </w:rPr>
        <w:t>приложении 2</w:t>
      </w:r>
      <w:r w:rsidRPr="00EC2C5E">
        <w:rPr>
          <w:rFonts w:ascii="Times New Roman" w:eastAsia="Times New Roman" w:hAnsi="Times New Roman" w:cs="Times New Roman"/>
          <w:sz w:val="24"/>
          <w:szCs w:val="24"/>
          <w:lang w:eastAsia="ru-RU"/>
        </w:rPr>
        <w:t xml:space="preserve"> к настоящему Административному регламенту.</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4.2. Проверка наличия необходимых документов, прилагаемых к заявлению, и правильности оформления представленных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4.2.3. Специалист, осуществляет прием документов, проверяет: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правильность заполнения заявления;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сверяет подлинники и копии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lastRenderedPageBreak/>
        <w:t>Максимальная продолжительность административного действия – 10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4.5. Регистрация адреса объекта недвижимости в адресном реестре.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EC2C5E">
        <w:rPr>
          <w:rFonts w:ascii="Times New Roman" w:eastAsia="Times New Roman" w:hAnsi="Times New Roman" w:cs="Times New Roman"/>
          <w:sz w:val="24"/>
          <w:szCs w:val="24"/>
          <w:lang w:eastAsia="ru-RU"/>
        </w:rPr>
        <w:t>акта регистрации адреса объекта недвижимости</w:t>
      </w:r>
      <w:proofErr w:type="gramEnd"/>
      <w:r w:rsidRPr="00EC2C5E">
        <w:rPr>
          <w:rFonts w:ascii="Times New Roman" w:eastAsia="Times New Roman" w:hAnsi="Times New Roman" w:cs="Times New Roman"/>
          <w:sz w:val="24"/>
          <w:szCs w:val="24"/>
          <w:lang w:eastAsia="ru-RU"/>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4.6. Подготовка и утверждение </w:t>
      </w:r>
      <w:proofErr w:type="gramStart"/>
      <w:r w:rsidRPr="00EC2C5E">
        <w:rPr>
          <w:rFonts w:ascii="Times New Roman" w:eastAsia="Times New Roman" w:hAnsi="Times New Roman" w:cs="Times New Roman"/>
          <w:sz w:val="24"/>
          <w:szCs w:val="24"/>
          <w:lang w:eastAsia="ru-RU"/>
        </w:rPr>
        <w:t>акта регистрации адреса объекта недвижимости</w:t>
      </w:r>
      <w:proofErr w:type="gramEnd"/>
      <w:r w:rsidRPr="00EC2C5E">
        <w:rPr>
          <w:rFonts w:ascii="Times New Roman" w:eastAsia="Times New Roman" w:hAnsi="Times New Roman" w:cs="Times New Roman"/>
          <w:sz w:val="24"/>
          <w:szCs w:val="24"/>
          <w:lang w:eastAsia="ru-RU"/>
        </w:rPr>
        <w:t>.</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недвижимости, осуществляет подготовку </w:t>
      </w:r>
      <w:proofErr w:type="gramStart"/>
      <w:r w:rsidRPr="00EC2C5E">
        <w:rPr>
          <w:rFonts w:ascii="Times New Roman" w:eastAsia="Times New Roman" w:hAnsi="Times New Roman" w:cs="Times New Roman"/>
          <w:sz w:val="24"/>
          <w:szCs w:val="24"/>
          <w:lang w:eastAsia="ru-RU"/>
        </w:rPr>
        <w:t>акта регистрации адреса объекта недвижимости</w:t>
      </w:r>
      <w:proofErr w:type="gramEnd"/>
      <w:r w:rsidRPr="00EC2C5E">
        <w:rPr>
          <w:rFonts w:ascii="Times New Roman" w:eastAsia="Times New Roman" w:hAnsi="Times New Roman" w:cs="Times New Roman"/>
          <w:sz w:val="24"/>
          <w:szCs w:val="24"/>
          <w:lang w:eastAsia="ru-RU"/>
        </w:rPr>
        <w:t xml:space="preserve"> </w:t>
      </w:r>
      <w:r w:rsidRPr="00EC2C5E">
        <w:rPr>
          <w:rFonts w:ascii="Times New Roman" w:eastAsia="Times New Roman" w:hAnsi="Times New Roman" w:cs="Times New Roman"/>
          <w:sz w:val="24"/>
          <w:szCs w:val="24"/>
          <w:lang w:eastAsia="ru-RU"/>
        </w:rPr>
        <w:lastRenderedPageBreak/>
        <w:t>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EC2C5E" w:rsidRPr="00EC2C5E" w:rsidRDefault="008A4BC5"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EC2C5E" w:rsidRPr="00EC2C5E">
        <w:rPr>
          <w:rFonts w:ascii="Times New Roman" w:eastAsia="Times New Roman" w:hAnsi="Times New Roman" w:cs="Times New Roman"/>
          <w:sz w:val="24"/>
          <w:szCs w:val="24"/>
          <w:lang w:eastAsia="ru-RU"/>
        </w:rPr>
        <w:t>. Выдача заявителю акта регистрации адреса объекта недвижимости или отказа в присвоении (изменении) адреса объекту недвижимости.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Специалистом, осуществляющим прием заявления, производится выдача заявителю акта регистрации адреса объекта недвижимости на руки</w:t>
      </w:r>
      <w:r w:rsidR="005A6123">
        <w:rPr>
          <w:rFonts w:ascii="Times New Roman" w:eastAsia="Times New Roman" w:hAnsi="Times New Roman" w:cs="Times New Roman"/>
          <w:sz w:val="24"/>
          <w:szCs w:val="24"/>
          <w:lang w:eastAsia="ru-RU"/>
        </w:rPr>
        <w:t>,</w:t>
      </w:r>
      <w:r w:rsidRPr="00EC2C5E">
        <w:rPr>
          <w:rFonts w:ascii="Times New Roman" w:eastAsia="Times New Roman" w:hAnsi="Times New Roman" w:cs="Times New Roman"/>
          <w:sz w:val="24"/>
          <w:szCs w:val="24"/>
          <w:lang w:eastAsia="ru-RU"/>
        </w:rPr>
        <w:t xml:space="preserve"> в случае подачи заявления через ПГУ </w:t>
      </w:r>
      <w:r w:rsidR="005A6123">
        <w:rPr>
          <w:rFonts w:ascii="Times New Roman" w:eastAsia="Times New Roman" w:hAnsi="Times New Roman" w:cs="Times New Roman"/>
          <w:sz w:val="24"/>
          <w:szCs w:val="24"/>
          <w:lang w:eastAsia="ru-RU"/>
        </w:rPr>
        <w:t>Т</w:t>
      </w:r>
      <w:r w:rsidRPr="00EC2C5E">
        <w:rPr>
          <w:rFonts w:ascii="Times New Roman" w:eastAsia="Times New Roman" w:hAnsi="Times New Roman" w:cs="Times New Roman"/>
          <w:sz w:val="24"/>
          <w:szCs w:val="24"/>
          <w:lang w:eastAsia="ru-RU"/>
        </w:rPr>
        <w:t xml:space="preserve">О заявителя также уведомляют через функционал личного кабинета либо </w:t>
      </w:r>
      <w:proofErr w:type="gramStart"/>
      <w:r w:rsidRPr="00EC2C5E">
        <w:rPr>
          <w:rFonts w:ascii="Times New Roman" w:eastAsia="Times New Roman" w:hAnsi="Times New Roman" w:cs="Times New Roman"/>
          <w:sz w:val="24"/>
          <w:szCs w:val="24"/>
          <w:lang w:eastAsia="ru-RU"/>
        </w:rPr>
        <w:t>способом</w:t>
      </w:r>
      <w:proofErr w:type="gramEnd"/>
      <w:r w:rsidRPr="00EC2C5E">
        <w:rPr>
          <w:rFonts w:ascii="Times New Roman" w:eastAsia="Times New Roman" w:hAnsi="Times New Roman" w:cs="Times New Roman"/>
          <w:sz w:val="24"/>
          <w:szCs w:val="24"/>
          <w:lang w:eastAsia="ru-RU"/>
        </w:rPr>
        <w:t xml:space="preserve"> указанным в заявлении.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 xml:space="preserve">5. Порядок и формы </w:t>
      </w:r>
      <w:proofErr w:type="gramStart"/>
      <w:r w:rsidRPr="00EC2C5E">
        <w:rPr>
          <w:rFonts w:ascii="Times New Roman" w:eastAsia="Times New Roman" w:hAnsi="Times New Roman" w:cs="Times New Roman"/>
          <w:b/>
          <w:bCs/>
          <w:sz w:val="24"/>
          <w:szCs w:val="24"/>
          <w:lang w:eastAsia="ru-RU"/>
        </w:rPr>
        <w:t>контроля за</w:t>
      </w:r>
      <w:proofErr w:type="gramEnd"/>
      <w:r w:rsidRPr="00EC2C5E">
        <w:rPr>
          <w:rFonts w:ascii="Times New Roman" w:eastAsia="Times New Roman" w:hAnsi="Times New Roman" w:cs="Times New Roman"/>
          <w:b/>
          <w:bCs/>
          <w:sz w:val="24"/>
          <w:szCs w:val="24"/>
          <w:lang w:eastAsia="ru-RU"/>
        </w:rPr>
        <w:t xml:space="preserve"> исполнением Административного регламента  </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5.1. Текущий </w:t>
      </w:r>
      <w:proofErr w:type="gramStart"/>
      <w:r w:rsidRPr="00EC2C5E">
        <w:rPr>
          <w:rFonts w:ascii="Times New Roman" w:eastAsia="Times New Roman" w:hAnsi="Times New Roman" w:cs="Times New Roman"/>
          <w:sz w:val="24"/>
          <w:szCs w:val="24"/>
          <w:lang w:eastAsia="ru-RU"/>
        </w:rPr>
        <w:t>контроль за</w:t>
      </w:r>
      <w:proofErr w:type="gramEnd"/>
      <w:r w:rsidRPr="00EC2C5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5.2. </w:t>
      </w:r>
      <w:proofErr w:type="gramStart"/>
      <w:r w:rsidRPr="00EC2C5E">
        <w:rPr>
          <w:rFonts w:ascii="Times New Roman" w:eastAsia="Times New Roman" w:hAnsi="Times New Roman" w:cs="Times New Roman"/>
          <w:sz w:val="24"/>
          <w:szCs w:val="24"/>
          <w:lang w:eastAsia="ru-RU"/>
        </w:rPr>
        <w:t>Контроль за</w:t>
      </w:r>
      <w:proofErr w:type="gramEnd"/>
      <w:r w:rsidRPr="00EC2C5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EC2C5E" w:rsidRPr="00EC2C5E" w:rsidRDefault="00EC2C5E" w:rsidP="00FE037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Акт подписывается всеми членами комиссии</w:t>
      </w:r>
      <w:r w:rsidR="00FE0375">
        <w:rPr>
          <w:rFonts w:ascii="Times New Roman" w:eastAsia="Times New Roman" w:hAnsi="Times New Roman" w:cs="Times New Roman"/>
          <w:sz w:val="24"/>
          <w:szCs w:val="24"/>
          <w:lang w:eastAsia="ru-RU"/>
        </w:rPr>
        <w:t>.</w:t>
      </w:r>
      <w:r w:rsidR="00FE0375">
        <w:rPr>
          <w:rFonts w:ascii="Times New Roman" w:eastAsia="Times New Roman" w:hAnsi="Times New Roman" w:cs="Times New Roman"/>
          <w:sz w:val="24"/>
          <w:szCs w:val="24"/>
          <w:lang w:eastAsia="ru-RU"/>
        </w:rPr>
        <w:br/>
      </w:r>
      <w:r w:rsidRPr="00EC2C5E">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w:t>
      </w:r>
      <w:r w:rsidRPr="00EC2C5E">
        <w:rPr>
          <w:rFonts w:ascii="Times New Roman" w:eastAsia="Times New Roman" w:hAnsi="Times New Roman" w:cs="Times New Roman"/>
          <w:sz w:val="24"/>
          <w:szCs w:val="24"/>
          <w:lang w:eastAsia="ru-RU"/>
        </w:rPr>
        <w:lastRenderedPageBreak/>
        <w:t>муниципальной услуги в случае нарушения прав и законных интересов заявителей при предоставлении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5.4. </w:t>
      </w:r>
      <w:proofErr w:type="gramStart"/>
      <w:r w:rsidRPr="00EC2C5E">
        <w:rPr>
          <w:rFonts w:ascii="Times New Roman" w:eastAsia="Times New Roman" w:hAnsi="Times New Roman" w:cs="Times New Roman"/>
          <w:sz w:val="24"/>
          <w:szCs w:val="24"/>
          <w:lang w:eastAsia="ru-RU"/>
        </w:rPr>
        <w:t>Контроль за</w:t>
      </w:r>
      <w:proofErr w:type="gramEnd"/>
      <w:r w:rsidRPr="00EC2C5E">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нарушение срока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EC2C5E" w:rsidRPr="00EC2C5E" w:rsidRDefault="00EC2C5E" w:rsidP="008A4BC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6.3. Органом местного самоуправления муниципального района </w:t>
      </w:r>
      <w:r w:rsidR="0011068A">
        <w:rPr>
          <w:rFonts w:ascii="Times New Roman" w:eastAsia="Times New Roman" w:hAnsi="Times New Roman" w:cs="Times New Roman"/>
          <w:sz w:val="24"/>
          <w:szCs w:val="24"/>
          <w:lang w:eastAsia="ru-RU"/>
        </w:rPr>
        <w:t>Томской</w:t>
      </w:r>
      <w:r w:rsidRPr="00EC2C5E">
        <w:rPr>
          <w:rFonts w:ascii="Times New Roman" w:eastAsia="Times New Roman" w:hAnsi="Times New Roman" w:cs="Times New Roman"/>
          <w:sz w:val="24"/>
          <w:szCs w:val="24"/>
          <w:lang w:eastAsia="ru-RU"/>
        </w:rPr>
        <w:t xml:space="preserve"> области, уполномоченным на рассмотрение жалобы, является администрация.</w:t>
      </w:r>
      <w:r w:rsidR="008A4BC5">
        <w:rPr>
          <w:rFonts w:ascii="Times New Roman" w:eastAsia="Times New Roman" w:hAnsi="Times New Roman" w:cs="Times New Roman"/>
          <w:sz w:val="24"/>
          <w:szCs w:val="24"/>
          <w:lang w:eastAsia="ru-RU"/>
        </w:rPr>
        <w:br/>
      </w:r>
      <w:r w:rsidR="008A4BC5">
        <w:rPr>
          <w:rFonts w:ascii="Times New Roman" w:eastAsia="Times New Roman" w:hAnsi="Times New Roman" w:cs="Times New Roman"/>
          <w:sz w:val="24"/>
          <w:szCs w:val="24"/>
          <w:lang w:eastAsia="ru-RU"/>
        </w:rPr>
        <w:br/>
      </w:r>
      <w:r w:rsidRPr="00EC2C5E">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w:t>
      </w:r>
      <w:r w:rsidRPr="00EC2C5E">
        <w:rPr>
          <w:rFonts w:ascii="Times New Roman" w:eastAsia="Times New Roman" w:hAnsi="Times New Roman" w:cs="Times New Roman"/>
          <w:sz w:val="24"/>
          <w:szCs w:val="24"/>
          <w:lang w:eastAsia="ru-RU"/>
        </w:rPr>
        <w:lastRenderedPageBreak/>
        <w:t>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6.5. Жалоба подается в администрацию в письменной форме на бумажно</w:t>
      </w:r>
      <w:r w:rsidR="00862CD8">
        <w:rPr>
          <w:rFonts w:ascii="Times New Roman" w:eastAsia="Times New Roman" w:hAnsi="Times New Roman" w:cs="Times New Roman"/>
          <w:sz w:val="24"/>
          <w:szCs w:val="24"/>
          <w:lang w:eastAsia="ru-RU"/>
        </w:rPr>
        <w:t>м носителе, в электронной форме (приложение 3).</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Жалоба регистрируется в день ее поступления.</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C2C5E">
        <w:rPr>
          <w:rFonts w:ascii="Times New Roman" w:eastAsia="Times New Roman" w:hAnsi="Times New Roman" w:cs="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C2C5E">
        <w:rPr>
          <w:rFonts w:ascii="Times New Roman" w:eastAsia="Times New Roman" w:hAnsi="Times New Roman" w:cs="Times New Roman"/>
          <w:sz w:val="24"/>
          <w:szCs w:val="24"/>
          <w:lang w:eastAsia="ru-RU"/>
        </w:rPr>
        <w:t xml:space="preserve"> регистрации.</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6.6. Оснований для приостановления рассмотрения жалобы действующим законодательством не предусмотрено.</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1068A">
        <w:rPr>
          <w:rFonts w:ascii="Times New Roman" w:eastAsia="Times New Roman" w:hAnsi="Times New Roman" w:cs="Times New Roman"/>
          <w:sz w:val="24"/>
          <w:szCs w:val="24"/>
          <w:lang w:eastAsia="ru-RU"/>
        </w:rPr>
        <w:t>Томской</w:t>
      </w:r>
      <w:r w:rsidRPr="00EC2C5E">
        <w:rPr>
          <w:rFonts w:ascii="Times New Roman" w:eastAsia="Times New Roman" w:hAnsi="Times New Roman" w:cs="Times New Roman"/>
          <w:sz w:val="24"/>
          <w:szCs w:val="24"/>
          <w:lang w:eastAsia="ru-RU"/>
        </w:rPr>
        <w:t xml:space="preserve"> области, а также в иных формах;</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2) отказать  в удовлетворении жалобы.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C2C5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C2C5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C5E" w:rsidRPr="00EC2C5E" w:rsidRDefault="00EC2C5E"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A4BC5" w:rsidRDefault="00EC2C5E" w:rsidP="008A4BC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w:t>
      </w:r>
      <w:r w:rsidR="008A4BC5">
        <w:rPr>
          <w:rFonts w:ascii="Times New Roman" w:eastAsia="Times New Roman" w:hAnsi="Times New Roman" w:cs="Times New Roman"/>
          <w:sz w:val="24"/>
          <w:szCs w:val="24"/>
          <w:lang w:eastAsia="ru-RU"/>
        </w:rPr>
        <w:t>и иную охраняемую законом тайну.</w:t>
      </w:r>
    </w:p>
    <w:p w:rsidR="00EC2C5E" w:rsidRDefault="00EC2C5E" w:rsidP="008A4BC5">
      <w:pPr>
        <w:spacing w:before="100" w:beforeAutospacing="1" w:after="100" w:afterAutospacing="1" w:line="240" w:lineRule="auto"/>
        <w:rPr>
          <w:rFonts w:ascii="Times New Roman" w:eastAsia="Times New Roman" w:hAnsi="Times New Roman" w:cs="Times New Roman"/>
          <w:sz w:val="24"/>
          <w:szCs w:val="24"/>
          <w:lang w:eastAsia="ru-RU"/>
        </w:rPr>
      </w:pPr>
      <w:r w:rsidRPr="00EC2C5E">
        <w:rPr>
          <w:rFonts w:ascii="Times New Roman" w:eastAsia="Times New Roman" w:hAnsi="Times New Roman" w:cs="Times New Roman"/>
          <w:sz w:val="24"/>
          <w:szCs w:val="24"/>
          <w:lang w:eastAsia="ru-RU"/>
        </w:rPr>
        <w:t xml:space="preserve">6.11. В случае установления в ходе или по результатам </w:t>
      </w:r>
      <w:proofErr w:type="gramStart"/>
      <w:r w:rsidRPr="00EC2C5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C2C5E">
        <w:rPr>
          <w:rFonts w:ascii="Times New Roman" w:eastAsia="Times New Roman" w:hAnsi="Times New Roman" w:cs="Times New Roman"/>
          <w:sz w:val="24"/>
          <w:szCs w:val="24"/>
          <w:lang w:eastAsia="ru-RU"/>
        </w:rPr>
        <w:t xml:space="preserve"> или преступления должностное лицо, </w:t>
      </w:r>
      <w:r w:rsidRPr="00EC2C5E">
        <w:rPr>
          <w:rFonts w:ascii="Times New Roman" w:eastAsia="Times New Roman" w:hAnsi="Times New Roman" w:cs="Times New Roman"/>
          <w:sz w:val="24"/>
          <w:szCs w:val="24"/>
          <w:lang w:eastAsia="ru-RU"/>
        </w:rPr>
        <w:lastRenderedPageBreak/>
        <w:t>наделенное полномочиями по рассмотрению жалоб, незамедлительно направляет имеющиеся материалы в органы прокуратуры.</w:t>
      </w: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1068A" w:rsidRDefault="0011068A" w:rsidP="006626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E0375" w:rsidRDefault="00FE037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8A4BC5" w:rsidRDefault="008A4BC5" w:rsidP="0011068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1068A" w:rsidRPr="0011068A" w:rsidRDefault="0011068A" w:rsidP="001106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068A">
        <w:rPr>
          <w:rFonts w:ascii="Times New Roman" w:eastAsia="Times New Roman" w:hAnsi="Times New Roman" w:cs="Times New Roman"/>
          <w:b/>
          <w:bCs/>
          <w:sz w:val="24"/>
          <w:szCs w:val="24"/>
          <w:lang w:eastAsia="ru-RU"/>
        </w:rPr>
        <w:t> </w:t>
      </w:r>
    </w:p>
    <w:p w:rsidR="002C7D1E" w:rsidRPr="00DA499F" w:rsidRDefault="00862CD8" w:rsidP="002C7D1E">
      <w:pPr>
        <w:suppressAutoHyphens/>
        <w:autoSpaceDE w:val="0"/>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                                                                                                                              </w:t>
      </w:r>
      <w:r w:rsidR="002C7D1E" w:rsidRPr="00DA499F">
        <w:rPr>
          <w:rFonts w:ascii="Times New Roman" w:eastAsia="Calibri" w:hAnsi="Times New Roman"/>
          <w:sz w:val="24"/>
          <w:szCs w:val="24"/>
        </w:rPr>
        <w:t xml:space="preserve">Приложение № 1 </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к административному регламенту</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предоставления муниципальной услуги </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по присвоению</w:t>
      </w:r>
      <w:r>
        <w:rPr>
          <w:rFonts w:ascii="Times New Roman" w:eastAsia="Calibri" w:hAnsi="Times New Roman"/>
          <w:sz w:val="24"/>
          <w:szCs w:val="24"/>
        </w:rPr>
        <w:t>,</w:t>
      </w:r>
      <w:r w:rsidRPr="00DA499F">
        <w:rPr>
          <w:rFonts w:ascii="Times New Roman" w:eastAsia="Calibri" w:hAnsi="Times New Roman"/>
          <w:sz w:val="24"/>
          <w:szCs w:val="24"/>
        </w:rPr>
        <w:t xml:space="preserve"> </w:t>
      </w:r>
      <w:r w:rsidRPr="003C7CA5">
        <w:rPr>
          <w:rFonts w:ascii="Times New Roman" w:eastAsia="Calibri" w:hAnsi="Times New Roman"/>
          <w:sz w:val="24"/>
          <w:szCs w:val="24"/>
        </w:rPr>
        <w:t>изменению</w:t>
      </w:r>
      <w:r>
        <w:rPr>
          <w:rFonts w:ascii="Times New Roman" w:eastAsia="Calibri" w:hAnsi="Times New Roman"/>
          <w:sz w:val="24"/>
          <w:szCs w:val="24"/>
        </w:rPr>
        <w:t xml:space="preserve"> и аннулированию</w:t>
      </w:r>
      <w:r w:rsidRPr="00DA499F">
        <w:rPr>
          <w:rFonts w:ascii="Times New Roman" w:eastAsia="Calibri" w:hAnsi="Times New Roman"/>
          <w:sz w:val="24"/>
          <w:szCs w:val="24"/>
        </w:rPr>
        <w:t xml:space="preserve"> адреса </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w:t>
      </w:r>
    </w:p>
    <w:p w:rsidR="002C7D1E" w:rsidRPr="003C7CA5" w:rsidRDefault="002C7D1E" w:rsidP="002C7D1E">
      <w:pPr>
        <w:spacing w:after="0" w:line="240" w:lineRule="auto"/>
        <w:rPr>
          <w:rFonts w:ascii="Times New Roman" w:eastAsia="Calibri" w:hAnsi="Times New Roman"/>
          <w:sz w:val="24"/>
          <w:szCs w:val="24"/>
          <w:highlight w:val="yellow"/>
        </w:rPr>
      </w:pPr>
      <w:r w:rsidRPr="00DA499F">
        <w:rPr>
          <w:rFonts w:ascii="Times New Roman" w:eastAsia="Calibri" w:hAnsi="Times New Roman"/>
          <w:sz w:val="24"/>
          <w:szCs w:val="24"/>
        </w:rPr>
        <w:t xml:space="preserve">                                       </w:t>
      </w:r>
      <w:r w:rsidR="00862CD8">
        <w:rPr>
          <w:rFonts w:ascii="Times New Roman" w:eastAsia="Calibri" w:hAnsi="Times New Roman"/>
          <w:sz w:val="24"/>
          <w:szCs w:val="24"/>
        </w:rPr>
        <w:t xml:space="preserve">                                            </w:t>
      </w:r>
      <w:r w:rsidRPr="00DA499F">
        <w:rPr>
          <w:rFonts w:ascii="Times New Roman" w:eastAsia="Calibri" w:hAnsi="Times New Roman"/>
          <w:sz w:val="24"/>
          <w:szCs w:val="24"/>
        </w:rPr>
        <w:t xml:space="preserve"> </w:t>
      </w:r>
      <w:r w:rsidRPr="003C7CA5">
        <w:rPr>
          <w:rFonts w:ascii="Times New Roman" w:eastAsia="Calibri" w:hAnsi="Times New Roman"/>
          <w:sz w:val="24"/>
          <w:szCs w:val="24"/>
        </w:rPr>
        <w:t>В</w:t>
      </w:r>
      <w:r w:rsidR="00FE0375">
        <w:rPr>
          <w:rFonts w:ascii="Times New Roman" w:eastAsia="Calibri" w:hAnsi="Times New Roman"/>
          <w:sz w:val="24"/>
          <w:szCs w:val="24"/>
        </w:rPr>
        <w:t xml:space="preserve"> 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3C7CA5">
        <w:rPr>
          <w:rFonts w:ascii="Times New Roman" w:eastAsia="Calibri" w:hAnsi="Times New Roman"/>
          <w:sz w:val="24"/>
          <w:szCs w:val="24"/>
        </w:rPr>
        <w:t xml:space="preserve">                                                      </w:t>
      </w:r>
      <w:r w:rsidR="00862CD8">
        <w:rPr>
          <w:rFonts w:ascii="Times New Roman" w:eastAsia="Calibri" w:hAnsi="Times New Roman"/>
          <w:sz w:val="24"/>
          <w:szCs w:val="24"/>
        </w:rPr>
        <w:t xml:space="preserve">                      </w:t>
      </w:r>
      <w:r w:rsidRPr="003C7CA5">
        <w:rPr>
          <w:rFonts w:ascii="Times New Roman" w:eastAsia="Calibri" w:hAnsi="Times New Roman"/>
          <w:sz w:val="24"/>
          <w:szCs w:val="24"/>
        </w:rPr>
        <w:t>(наименование муниципального образования)</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color w:val="FF0000"/>
          <w:sz w:val="24"/>
          <w:szCs w:val="24"/>
        </w:rPr>
        <w:t xml:space="preserve">                                                                         </w:t>
      </w:r>
    </w:p>
    <w:p w:rsidR="002C7D1E" w:rsidRPr="00DA499F" w:rsidRDefault="002C7D1E" w:rsidP="002C7D1E">
      <w:pPr>
        <w:spacing w:after="0" w:line="240" w:lineRule="auto"/>
        <w:jc w:val="right"/>
        <w:rPr>
          <w:rFonts w:ascii="Times New Roman" w:eastAsia="Calibri" w:hAnsi="Times New Roman"/>
          <w:sz w:val="24"/>
          <w:szCs w:val="24"/>
        </w:rPr>
      </w:pPr>
    </w:p>
    <w:p w:rsidR="002C7D1E" w:rsidRPr="00DA499F" w:rsidRDefault="002C7D1E" w:rsidP="002C7D1E">
      <w:pPr>
        <w:spacing w:after="0" w:line="240" w:lineRule="auto"/>
        <w:jc w:val="center"/>
        <w:rPr>
          <w:rFonts w:ascii="Times New Roman" w:eastAsia="Calibri" w:hAnsi="Times New Roman"/>
          <w:sz w:val="24"/>
          <w:szCs w:val="24"/>
        </w:rPr>
      </w:pPr>
      <w:r w:rsidRPr="00DA499F">
        <w:rPr>
          <w:rFonts w:ascii="Times New Roman" w:eastAsia="Calibri" w:hAnsi="Times New Roman"/>
          <w:sz w:val="24"/>
          <w:szCs w:val="24"/>
        </w:rPr>
        <w:t xml:space="preserve">                                                                     Заявитель __________________________</w:t>
      </w:r>
    </w:p>
    <w:p w:rsidR="002C7D1E" w:rsidRPr="00DA499F" w:rsidRDefault="002C7D1E" w:rsidP="002C7D1E">
      <w:pPr>
        <w:spacing w:after="0" w:line="240" w:lineRule="auto"/>
        <w:jc w:val="right"/>
        <w:rPr>
          <w:rFonts w:ascii="Times New Roman" w:eastAsia="Calibri" w:hAnsi="Times New Roman"/>
          <w:sz w:val="24"/>
          <w:szCs w:val="24"/>
        </w:rPr>
      </w:pPr>
      <w:proofErr w:type="gramStart"/>
      <w:r w:rsidRPr="00DA499F">
        <w:rPr>
          <w:rFonts w:ascii="Times New Roman" w:eastAsia="Calibri" w:hAnsi="Times New Roman"/>
          <w:sz w:val="24"/>
          <w:szCs w:val="24"/>
        </w:rPr>
        <w:t>(ФИО, наименование организации,  ИНН,</w:t>
      </w:r>
      <w:proofErr w:type="gramEnd"/>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___________________________________</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юридический и почтовый адрес,</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___________________________________</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телефон, банковские реквизиты)</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___________________________________</w:t>
      </w:r>
    </w:p>
    <w:p w:rsidR="002C7D1E" w:rsidRPr="00DA499F" w:rsidRDefault="002C7D1E" w:rsidP="002C7D1E">
      <w:pPr>
        <w:spacing w:after="0" w:line="240" w:lineRule="auto"/>
        <w:jc w:val="right"/>
        <w:rPr>
          <w:rFonts w:ascii="Times New Roman" w:eastAsia="Calibri" w:hAnsi="Times New Roman"/>
          <w:sz w:val="24"/>
          <w:szCs w:val="24"/>
        </w:rPr>
      </w:pPr>
    </w:p>
    <w:p w:rsidR="002C7D1E" w:rsidRPr="00DA499F" w:rsidRDefault="002C7D1E" w:rsidP="002C7D1E">
      <w:pPr>
        <w:spacing w:after="0" w:line="240" w:lineRule="auto"/>
        <w:jc w:val="center"/>
        <w:rPr>
          <w:rFonts w:ascii="Times New Roman" w:eastAsia="Calibri" w:hAnsi="Times New Roman"/>
          <w:sz w:val="24"/>
          <w:szCs w:val="24"/>
        </w:rPr>
      </w:pPr>
      <w:r w:rsidRPr="00DA499F">
        <w:rPr>
          <w:rFonts w:ascii="Times New Roman" w:eastAsia="Calibri" w:hAnsi="Times New Roman"/>
          <w:sz w:val="24"/>
          <w:szCs w:val="24"/>
        </w:rPr>
        <w:t>ЗАЯВЛЕНИЕ</w:t>
      </w:r>
    </w:p>
    <w:p w:rsidR="002C7D1E" w:rsidRPr="00DA499F" w:rsidRDefault="002C7D1E" w:rsidP="002C7D1E">
      <w:pPr>
        <w:spacing w:after="0" w:line="240" w:lineRule="auto"/>
        <w:jc w:val="center"/>
        <w:rPr>
          <w:rFonts w:ascii="Times New Roman" w:eastAsia="Calibri" w:hAnsi="Times New Roman"/>
          <w:sz w:val="24"/>
          <w:szCs w:val="24"/>
        </w:rPr>
      </w:pPr>
      <w:r w:rsidRPr="00DA499F">
        <w:rPr>
          <w:rFonts w:ascii="Times New Roman" w:eastAsia="Calibri" w:hAnsi="Times New Roman"/>
          <w:sz w:val="24"/>
          <w:szCs w:val="24"/>
        </w:rPr>
        <w:t>о присвоении</w:t>
      </w:r>
      <w:r>
        <w:rPr>
          <w:rFonts w:ascii="Times New Roman" w:eastAsia="Calibri" w:hAnsi="Times New Roman"/>
          <w:sz w:val="24"/>
          <w:szCs w:val="24"/>
        </w:rPr>
        <w:t xml:space="preserve"> (</w:t>
      </w:r>
      <w:r w:rsidRPr="003C7CA5">
        <w:rPr>
          <w:rFonts w:ascii="Times New Roman" w:eastAsia="Calibri" w:hAnsi="Times New Roman"/>
          <w:sz w:val="24"/>
          <w:szCs w:val="24"/>
        </w:rPr>
        <w:t>изменении</w:t>
      </w:r>
      <w:r>
        <w:rPr>
          <w:rFonts w:ascii="Times New Roman" w:eastAsia="Calibri" w:hAnsi="Times New Roman"/>
          <w:sz w:val="24"/>
          <w:szCs w:val="24"/>
        </w:rPr>
        <w:t>, аннулировании)</w:t>
      </w:r>
      <w:r w:rsidRPr="00DA499F">
        <w:rPr>
          <w:rFonts w:ascii="Times New Roman" w:eastAsia="Calibri" w:hAnsi="Times New Roman"/>
          <w:sz w:val="24"/>
          <w:szCs w:val="24"/>
        </w:rPr>
        <w:t xml:space="preserve"> адреса объекту </w:t>
      </w:r>
      <w:r>
        <w:rPr>
          <w:rFonts w:ascii="Times New Roman" w:eastAsia="Calibri" w:hAnsi="Times New Roman"/>
          <w:sz w:val="24"/>
          <w:szCs w:val="24"/>
        </w:rPr>
        <w:t>адресации</w:t>
      </w:r>
    </w:p>
    <w:p w:rsidR="002C7D1E" w:rsidRPr="00DA499F" w:rsidRDefault="002C7D1E" w:rsidP="002C7D1E">
      <w:pPr>
        <w:spacing w:after="0" w:line="240" w:lineRule="auto"/>
        <w:jc w:val="center"/>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 xml:space="preserve">Прошу присвоить </w:t>
      </w:r>
      <w:r w:rsidRPr="003C7CA5">
        <w:rPr>
          <w:rFonts w:ascii="Times New Roman" w:eastAsia="Calibri" w:hAnsi="Times New Roman"/>
          <w:sz w:val="24"/>
          <w:szCs w:val="24"/>
        </w:rPr>
        <w:t xml:space="preserve">(изменить, </w:t>
      </w:r>
      <w:r>
        <w:rPr>
          <w:rFonts w:ascii="Times New Roman" w:eastAsia="Calibri" w:hAnsi="Times New Roman"/>
          <w:sz w:val="24"/>
          <w:szCs w:val="24"/>
        </w:rPr>
        <w:t>аннулировать</w:t>
      </w:r>
      <w:r w:rsidRPr="003C7CA5">
        <w:rPr>
          <w:rFonts w:ascii="Times New Roman" w:eastAsia="Calibri" w:hAnsi="Times New Roman"/>
          <w:sz w:val="24"/>
          <w:szCs w:val="24"/>
        </w:rPr>
        <w:t>)</w:t>
      </w:r>
      <w:r w:rsidRPr="00DA499F">
        <w:rPr>
          <w:rFonts w:ascii="Times New Roman" w:eastAsia="Calibri" w:hAnsi="Times New Roman"/>
          <w:sz w:val="24"/>
          <w:szCs w:val="24"/>
        </w:rPr>
        <w:t xml:space="preserve"> адрес______________________________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 xml:space="preserve"> </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Наименование объекта____________________________________________________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Функциональное назначение объекта _______________________________________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Адрес (строительный и почтовый) объекта капитального строительства</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Адрес (строительный и почтовый) земельного участка</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 xml:space="preserve">Приложение:          </w:t>
      </w:r>
    </w:p>
    <w:p w:rsidR="002C7D1E" w:rsidRPr="00DA499F" w:rsidRDefault="002C7D1E" w:rsidP="002C7D1E">
      <w:pPr>
        <w:spacing w:after="0" w:line="240" w:lineRule="auto"/>
        <w:jc w:val="center"/>
        <w:rPr>
          <w:rFonts w:ascii="Times New Roman" w:eastAsia="Calibri" w:hAnsi="Times New Roman"/>
          <w:sz w:val="24"/>
          <w:szCs w:val="24"/>
        </w:rPr>
      </w:pPr>
      <w:r w:rsidRPr="00DA499F">
        <w:rPr>
          <w:rFonts w:ascii="Times New Roman" w:eastAsia="Calibri" w:hAnsi="Times New Roman"/>
          <w:sz w:val="24"/>
          <w:szCs w:val="24"/>
        </w:rPr>
        <w:t xml:space="preserve">(документы, которые представил заявитель) </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______________________________________________________________________</w:t>
      </w:r>
    </w:p>
    <w:p w:rsidR="002C7D1E" w:rsidRPr="00DA499F" w:rsidRDefault="002C7D1E" w:rsidP="002C7D1E">
      <w:pPr>
        <w:spacing w:after="0" w:line="240" w:lineRule="auto"/>
        <w:rPr>
          <w:rFonts w:ascii="Times New Roman" w:eastAsia="Calibri" w:hAnsi="Times New Roman"/>
          <w:sz w:val="24"/>
          <w:szCs w:val="24"/>
        </w:rPr>
      </w:pP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Заявитель:       ____________               _______________                  ________________</w:t>
      </w:r>
    </w:p>
    <w:p w:rsidR="002C7D1E" w:rsidRPr="00DA499F"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 xml:space="preserve">                            должность                          личная подпись                              Ф.И.О.                                </w:t>
      </w:r>
    </w:p>
    <w:p w:rsidR="002C7D1E" w:rsidRPr="00DA499F" w:rsidRDefault="002C7D1E" w:rsidP="002C7D1E">
      <w:pPr>
        <w:spacing w:after="0" w:line="240" w:lineRule="auto"/>
        <w:rPr>
          <w:rFonts w:ascii="Times New Roman" w:eastAsia="Calibri" w:hAnsi="Times New Roman"/>
          <w:sz w:val="24"/>
          <w:szCs w:val="24"/>
        </w:rPr>
      </w:pPr>
    </w:p>
    <w:p w:rsidR="002C7D1E" w:rsidRDefault="002C7D1E" w:rsidP="002C7D1E">
      <w:pPr>
        <w:spacing w:after="0" w:line="240" w:lineRule="auto"/>
        <w:rPr>
          <w:rFonts w:ascii="Times New Roman" w:eastAsia="Calibri" w:hAnsi="Times New Roman"/>
          <w:sz w:val="24"/>
          <w:szCs w:val="24"/>
        </w:rPr>
      </w:pPr>
      <w:r w:rsidRPr="00DA499F">
        <w:rPr>
          <w:rFonts w:ascii="Times New Roman" w:eastAsia="Calibri" w:hAnsi="Times New Roman"/>
          <w:sz w:val="24"/>
          <w:szCs w:val="24"/>
        </w:rPr>
        <w:t>М.П. "___"_____________ 20__ г.</w:t>
      </w:r>
    </w:p>
    <w:p w:rsidR="00862CD8" w:rsidRDefault="00862CD8" w:rsidP="002C7D1E">
      <w:pPr>
        <w:suppressAutoHyphens/>
        <w:autoSpaceDE w:val="0"/>
        <w:spacing w:after="0" w:line="240" w:lineRule="auto"/>
        <w:jc w:val="right"/>
        <w:rPr>
          <w:rFonts w:ascii="Times New Roman" w:hAnsi="Times New Roman"/>
          <w:sz w:val="24"/>
          <w:szCs w:val="24"/>
          <w:lang w:eastAsia="ar-SA"/>
        </w:rPr>
      </w:pPr>
    </w:p>
    <w:p w:rsidR="00FE0375" w:rsidRDefault="00FE0375" w:rsidP="002C7D1E">
      <w:pPr>
        <w:suppressAutoHyphens/>
        <w:autoSpaceDE w:val="0"/>
        <w:spacing w:after="0" w:line="240" w:lineRule="auto"/>
        <w:jc w:val="right"/>
        <w:rPr>
          <w:rFonts w:ascii="Times New Roman" w:hAnsi="Times New Roman"/>
          <w:sz w:val="24"/>
          <w:szCs w:val="24"/>
          <w:lang w:eastAsia="ar-SA"/>
        </w:rPr>
      </w:pPr>
    </w:p>
    <w:p w:rsidR="00FE0375" w:rsidRDefault="00FE0375" w:rsidP="002C7D1E">
      <w:pPr>
        <w:suppressAutoHyphens/>
        <w:autoSpaceDE w:val="0"/>
        <w:spacing w:after="0" w:line="240" w:lineRule="auto"/>
        <w:jc w:val="right"/>
        <w:rPr>
          <w:rFonts w:ascii="Times New Roman" w:hAnsi="Times New Roman"/>
          <w:sz w:val="24"/>
          <w:szCs w:val="24"/>
          <w:lang w:eastAsia="ar-SA"/>
        </w:rPr>
      </w:pPr>
    </w:p>
    <w:p w:rsidR="00862CD8" w:rsidRDefault="00862CD8" w:rsidP="002C7D1E">
      <w:pPr>
        <w:suppressAutoHyphens/>
        <w:autoSpaceDE w:val="0"/>
        <w:spacing w:after="0" w:line="240" w:lineRule="auto"/>
        <w:jc w:val="right"/>
        <w:rPr>
          <w:rFonts w:ascii="Times New Roman" w:hAnsi="Times New Roman"/>
          <w:sz w:val="24"/>
          <w:szCs w:val="24"/>
          <w:lang w:eastAsia="ar-SA"/>
        </w:rPr>
      </w:pPr>
    </w:p>
    <w:p w:rsidR="002C7D1E" w:rsidRPr="00DA499F" w:rsidRDefault="002C7D1E" w:rsidP="002C7D1E">
      <w:pPr>
        <w:suppressAutoHyphens/>
        <w:autoSpaceDE w:val="0"/>
        <w:spacing w:after="0" w:line="240" w:lineRule="auto"/>
        <w:jc w:val="right"/>
        <w:rPr>
          <w:rFonts w:ascii="Times New Roman" w:hAnsi="Times New Roman"/>
          <w:sz w:val="24"/>
          <w:szCs w:val="24"/>
          <w:lang w:eastAsia="ar-SA"/>
        </w:rPr>
      </w:pPr>
      <w:r w:rsidRPr="00DA499F">
        <w:rPr>
          <w:rFonts w:ascii="Times New Roman" w:hAnsi="Times New Roman"/>
          <w:sz w:val="24"/>
          <w:szCs w:val="24"/>
          <w:lang w:eastAsia="ar-SA"/>
        </w:rPr>
        <w:lastRenderedPageBreak/>
        <w:t>Приложение № 2</w:t>
      </w:r>
    </w:p>
    <w:p w:rsidR="002C7D1E" w:rsidRPr="00DA499F" w:rsidRDefault="002C7D1E" w:rsidP="002C7D1E">
      <w:pPr>
        <w:suppressAutoHyphens/>
        <w:autoSpaceDE w:val="0"/>
        <w:spacing w:after="0" w:line="240" w:lineRule="auto"/>
        <w:jc w:val="right"/>
        <w:rPr>
          <w:rFonts w:ascii="Times New Roman" w:hAnsi="Times New Roman"/>
          <w:sz w:val="24"/>
          <w:szCs w:val="24"/>
          <w:lang w:eastAsia="ar-SA"/>
        </w:rPr>
      </w:pPr>
      <w:r w:rsidRPr="00DA499F">
        <w:rPr>
          <w:rFonts w:ascii="Times New Roman" w:hAnsi="Times New Roman"/>
          <w:sz w:val="24"/>
          <w:szCs w:val="24"/>
          <w:lang w:eastAsia="ar-SA"/>
        </w:rPr>
        <w:t>к административному регламенту</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предоставления муниципальной услуги </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по присвоению</w:t>
      </w:r>
      <w:r>
        <w:rPr>
          <w:rFonts w:ascii="Times New Roman" w:eastAsia="Calibri" w:hAnsi="Times New Roman"/>
          <w:sz w:val="24"/>
          <w:szCs w:val="24"/>
        </w:rPr>
        <w:t>,</w:t>
      </w:r>
      <w:r w:rsidRPr="00DA499F">
        <w:rPr>
          <w:rFonts w:ascii="Times New Roman" w:eastAsia="Calibri" w:hAnsi="Times New Roman"/>
          <w:sz w:val="24"/>
          <w:szCs w:val="24"/>
        </w:rPr>
        <w:t xml:space="preserve"> </w:t>
      </w:r>
      <w:r w:rsidRPr="003C7CA5">
        <w:rPr>
          <w:rFonts w:ascii="Times New Roman" w:eastAsia="Calibri" w:hAnsi="Times New Roman"/>
          <w:sz w:val="24"/>
          <w:szCs w:val="24"/>
        </w:rPr>
        <w:t>изменению</w:t>
      </w:r>
      <w:r>
        <w:rPr>
          <w:rFonts w:ascii="Times New Roman" w:eastAsia="Calibri" w:hAnsi="Times New Roman"/>
          <w:sz w:val="24"/>
          <w:szCs w:val="24"/>
        </w:rPr>
        <w:t xml:space="preserve"> и аннулированию</w:t>
      </w:r>
      <w:r w:rsidRPr="00DA499F">
        <w:rPr>
          <w:rFonts w:ascii="Times New Roman" w:eastAsia="Calibri" w:hAnsi="Times New Roman"/>
          <w:sz w:val="24"/>
          <w:szCs w:val="24"/>
        </w:rPr>
        <w:t xml:space="preserve"> адреса </w:t>
      </w:r>
    </w:p>
    <w:p w:rsidR="002C7D1E" w:rsidRPr="00DA499F" w:rsidRDefault="002C7D1E" w:rsidP="002C7D1E">
      <w:pPr>
        <w:spacing w:after="0" w:line="240" w:lineRule="auto"/>
        <w:jc w:val="right"/>
        <w:rPr>
          <w:rFonts w:ascii="Times New Roman" w:eastAsia="Calibri" w:hAnsi="Times New Roman"/>
          <w:sz w:val="24"/>
          <w:szCs w:val="24"/>
        </w:rPr>
      </w:pPr>
      <w:r w:rsidRPr="00DA499F">
        <w:rPr>
          <w:rFonts w:ascii="Times New Roman" w:eastAsia="Calibri" w:hAnsi="Times New Roman"/>
          <w:sz w:val="24"/>
          <w:szCs w:val="24"/>
        </w:rPr>
        <w:t xml:space="preserve">                                                                                                     </w:t>
      </w:r>
    </w:p>
    <w:p w:rsidR="002C7D1E" w:rsidRDefault="002C7D1E" w:rsidP="002C7D1E">
      <w:pPr>
        <w:jc w:val="center"/>
        <w:rPr>
          <w:rFonts w:ascii="Times New Roman" w:eastAsia="Calibri" w:hAnsi="Times New Roman"/>
          <w:b/>
          <w:sz w:val="24"/>
          <w:szCs w:val="24"/>
        </w:rPr>
      </w:pPr>
      <w:r w:rsidRPr="00DA499F">
        <w:rPr>
          <w:rFonts w:ascii="Times New Roman" w:eastAsia="Calibri" w:hAnsi="Times New Roman"/>
          <w:b/>
          <w:sz w:val="24"/>
          <w:szCs w:val="24"/>
        </w:rPr>
        <w:t>Блок-схема</w:t>
      </w:r>
    </w:p>
    <w:p w:rsidR="002C7D1E" w:rsidRDefault="00B028CD" w:rsidP="002C7D1E">
      <w:pPr>
        <w:jc w:val="center"/>
        <w:rPr>
          <w:rFonts w:ascii="Times New Roman" w:eastAsia="Calibri" w:hAnsi="Times New Roman"/>
          <w:b/>
          <w:sz w:val="24"/>
          <w:szCs w:val="24"/>
        </w:rPr>
      </w:pPr>
      <w:r>
        <w:rPr>
          <w:rFonts w:ascii="Times New Roman" w:eastAsia="Calibri" w:hAnsi="Times New Roman"/>
          <w:b/>
          <w:sz w:val="24"/>
          <w:szCs w:val="24"/>
        </w:rPr>
      </w:r>
      <w:r>
        <w:rPr>
          <w:rFonts w:ascii="Times New Roman" w:eastAsia="Calibri" w:hAnsi="Times New Roman"/>
          <w:b/>
          <w:sz w:val="24"/>
          <w:szCs w:val="24"/>
        </w:rPr>
        <w:pict>
          <v:group id="_x0000_s1044"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281;top:2316;width:7200;height:9058" o:preferrelative="f">
              <v:fill o:detectmouseclick="t"/>
              <v:path o:extrusionok="t" o:connecttype="none"/>
              <o:lock v:ext="edit" text="t"/>
            </v:shape>
            <v:rect id="_x0000_s1046" style="position:absolute;left:4542;top:2316;width:3247;height:1068">
              <v:textbox style="mso-next-textbox:#_x0000_s1046">
                <w:txbxContent>
                  <w:p w:rsidR="00FE0375" w:rsidRDefault="00FE0375" w:rsidP="002C7D1E">
                    <w:r>
                      <w:t xml:space="preserve">Прием и регистрация заявления о присвоении </w:t>
                    </w:r>
                    <w:r w:rsidRPr="003C7CA5">
                      <w:t>(изменении,</w:t>
                    </w:r>
                    <w:r w:rsidRPr="00110D31">
                      <w:rPr>
                        <w:highlight w:val="yellow"/>
                      </w:rPr>
                      <w:t xml:space="preserve"> </w:t>
                    </w:r>
                    <w:r>
                      <w:t>аннулировании</w:t>
                    </w:r>
                    <w:r w:rsidRPr="003C7CA5">
                      <w:t>)</w:t>
                    </w:r>
                    <w:r>
                      <w:t xml:space="preserve"> адреса объекту адресации </w:t>
                    </w:r>
                  </w:p>
                </w:txbxContent>
              </v:textbox>
            </v:rect>
            <v:rect id="_x0000_s1047" style="position:absolute;left:4822;top:3502;width:2683;height:1022">
              <v:textbox style="mso-next-textbox:#_x0000_s1047">
                <w:txbxContent>
                  <w:p w:rsidR="00FE0375" w:rsidRDefault="00FE0375" w:rsidP="002C7D1E">
                    <w:r>
                      <w:t xml:space="preserve">Проверка заявления о присвоении </w:t>
                    </w:r>
                    <w:r w:rsidRPr="003C7CA5">
                      <w:t xml:space="preserve">(изменении, </w:t>
                    </w:r>
                    <w:r>
                      <w:t>аннулировании</w:t>
                    </w:r>
                    <w:r w:rsidRPr="003C7CA5">
                      <w:t>)</w:t>
                    </w:r>
                    <w:r>
                      <w:t xml:space="preserve">  объекту  адресации</w:t>
                    </w:r>
                  </w:p>
                </w:txbxContent>
              </v:textbox>
            </v:rect>
            <v:rect id="_x0000_s1048" style="position:absolute;left:4822;top:4685;width:2683;height:1532">
              <v:textbox style="mso-next-textbox:#_x0000_s1048">
                <w:txbxContent>
                  <w:p w:rsidR="00FE0375" w:rsidRDefault="00FE0375" w:rsidP="002C7D1E">
                    <w:r>
                      <w:t>Обследование территории на местности, для которых устанавливается (изменяется, аннулируется</w:t>
                    </w:r>
                    <w:proofErr w:type="gramStart"/>
                    <w:r>
                      <w:t>)а</w:t>
                    </w:r>
                    <w:proofErr w:type="gramEnd"/>
                    <w:r>
                      <w:t>дрес, взаимное согласие существующих адресов ближайших объектов</w:t>
                    </w:r>
                  </w:p>
                </w:txbxContent>
              </v:textbox>
            </v:rect>
            <v:rect id="_x0000_s1049" style="position:absolute;left:4822;top:6357;width:2400;height:837">
              <v:textbox style="mso-next-textbox:#_x0000_s1049">
                <w:txbxContent>
                  <w:p w:rsidR="00FE0375" w:rsidRDefault="00FE0375" w:rsidP="002C7D1E">
                    <w:r>
                      <w:t>Принятие решения о регистрации адреса объекта адресации</w:t>
                    </w:r>
                  </w:p>
                </w:txbxContent>
              </v:textbox>
            </v:rect>
            <v:rect id="_x0000_s1050" style="position:absolute;left:7646;top:6357;width:1694;height:1477">
              <v:textbox style="mso-next-textbox:#_x0000_s1050">
                <w:txbxContent>
                  <w:p w:rsidR="00FE0375" w:rsidRDefault="00FE0375" w:rsidP="002C7D1E">
                    <w:r>
                      <w:t xml:space="preserve">Отказ в присвоении </w:t>
                    </w:r>
                    <w:r w:rsidRPr="003C7CA5">
                      <w:t>(изменении</w:t>
                    </w:r>
                    <w:r>
                      <w:t>, аннулировании</w:t>
                    </w:r>
                    <w:r w:rsidRPr="003C7CA5">
                      <w:t>)</w:t>
                    </w:r>
                    <w:r>
                      <w:t xml:space="preserve"> адреса объекту адресации</w:t>
                    </w:r>
                  </w:p>
                </w:txbxContent>
              </v:textbox>
            </v:rect>
            <v:rect id="_x0000_s1051" style="position:absolute;left:2422;top:6217;width:1977;height:1116">
              <v:textbox style="mso-next-textbox:#_x0000_s1051">
                <w:txbxContent>
                  <w:p w:rsidR="00FE0375" w:rsidRDefault="00FE0375" w:rsidP="002C7D1E">
                    <w:r>
                      <w:t xml:space="preserve">Подготовка и утверждение </w:t>
                    </w:r>
                    <w:proofErr w:type="gramStart"/>
                    <w:r>
                      <w:t>акта регистрации адреса объекта адресации</w:t>
                    </w:r>
                    <w:proofErr w:type="gramEnd"/>
                  </w:p>
                </w:txbxContent>
              </v:textbox>
            </v:rect>
            <v:rect id="_x0000_s1052" style="position:absolute;left:2422;top:7751;width:1977;height:1776">
              <v:textbox style="mso-next-textbox:#_x0000_s1052">
                <w:txbxContent>
                  <w:p w:rsidR="00FE0375" w:rsidRDefault="00FE0375" w:rsidP="002C7D1E">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53" style="position:absolute" from="6093,3291" to="6093,3570"/>
            <v:line id="_x0000_s1054" style="position:absolute" from="6093,4406" to="6093,4685"/>
            <v:line id="_x0000_s1055" style="position:absolute" from="6093,6079" to="6093,6357"/>
            <v:line id="_x0000_s1056" style="position:absolute;flip:x" from="4399,6775" to="4822,6775"/>
            <v:line id="_x0000_s1057" style="position:absolute" from="7222,6775" to="7646,6775"/>
            <v:line id="_x0000_s1058" style="position:absolute" from="3269,7333" to="3269,7751"/>
            <w10:wrap type="none"/>
            <w10:anchorlock/>
          </v:group>
        </w:pict>
      </w:r>
    </w:p>
    <w:p w:rsidR="002C7D1E" w:rsidRPr="002C7D1E" w:rsidRDefault="002C7D1E" w:rsidP="002C7D1E">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                                                                                                                              </w:t>
      </w:r>
      <w:r w:rsidRPr="00865426">
        <w:rPr>
          <w:rFonts w:ascii="Times New Roman" w:hAnsi="Times New Roman"/>
          <w:bCs/>
          <w:sz w:val="24"/>
          <w:szCs w:val="24"/>
        </w:rPr>
        <w:t xml:space="preserve">Приложение № </w:t>
      </w:r>
      <w:r>
        <w:rPr>
          <w:rFonts w:ascii="Times New Roman" w:hAnsi="Times New Roman"/>
          <w:bCs/>
          <w:sz w:val="24"/>
          <w:szCs w:val="24"/>
        </w:rPr>
        <w:t>3</w:t>
      </w: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highlight w:val="yellow"/>
        </w:rPr>
      </w:pPr>
      <w:r w:rsidRPr="00865426">
        <w:rPr>
          <w:rFonts w:ascii="Times New Roman" w:hAnsi="Times New Roman"/>
          <w:bCs/>
          <w:sz w:val="24"/>
          <w:szCs w:val="24"/>
        </w:rPr>
        <w:t xml:space="preserve">к </w:t>
      </w:r>
      <w:hyperlink r:id="rId10" w:anchor="sub_1000" w:history="1">
        <w:r w:rsidRPr="00865426">
          <w:rPr>
            <w:rFonts w:ascii="Times New Roman" w:hAnsi="Times New Roman"/>
            <w:bCs/>
            <w:sz w:val="24"/>
            <w:szCs w:val="24"/>
          </w:rPr>
          <w:t>административному регламенту</w:t>
        </w:r>
      </w:hyperlink>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highlight w:val="yellow"/>
        </w:rPr>
      </w:pPr>
    </w:p>
    <w:p w:rsidR="002C7D1E" w:rsidRPr="00865426" w:rsidRDefault="002C7D1E" w:rsidP="002C7D1E">
      <w:pPr>
        <w:spacing w:after="0" w:line="240" w:lineRule="auto"/>
        <w:ind w:left="4963"/>
        <w:rPr>
          <w:rFonts w:ascii="Times New Roman" w:hAnsi="Times New Roman"/>
          <w:sz w:val="24"/>
          <w:szCs w:val="24"/>
        </w:rPr>
      </w:pPr>
      <w:r w:rsidRPr="00865426">
        <w:rPr>
          <w:rFonts w:ascii="Times New Roman" w:hAnsi="Times New Roman"/>
          <w:sz w:val="24"/>
          <w:szCs w:val="24"/>
        </w:rPr>
        <w:t>В __________</w:t>
      </w:r>
      <w:r w:rsidR="00FE0375">
        <w:rPr>
          <w:rFonts w:ascii="Times New Roman" w:hAnsi="Times New Roman"/>
          <w:sz w:val="24"/>
          <w:szCs w:val="24"/>
        </w:rPr>
        <w:t>__________________________</w:t>
      </w:r>
    </w:p>
    <w:p w:rsidR="002C7D1E" w:rsidRPr="00865426" w:rsidRDefault="002C7D1E" w:rsidP="002C7D1E">
      <w:pPr>
        <w:spacing w:after="0" w:line="240" w:lineRule="auto"/>
        <w:ind w:left="4820"/>
        <w:jc w:val="center"/>
        <w:rPr>
          <w:rFonts w:ascii="Times New Roman" w:hAnsi="Times New Roman"/>
          <w:sz w:val="24"/>
          <w:szCs w:val="24"/>
        </w:rPr>
      </w:pPr>
      <w:r w:rsidRPr="00865426">
        <w:rPr>
          <w:rFonts w:ascii="Times New Roman" w:hAnsi="Times New Roman"/>
          <w:sz w:val="24"/>
          <w:szCs w:val="24"/>
        </w:rPr>
        <w:t>(наименование органа, предоставляющего муниципальную услугу)</w:t>
      </w:r>
    </w:p>
    <w:p w:rsidR="002C7D1E" w:rsidRPr="00865426" w:rsidRDefault="002C7D1E" w:rsidP="002C7D1E">
      <w:pPr>
        <w:spacing w:after="0" w:line="240" w:lineRule="auto"/>
        <w:ind w:left="4820"/>
        <w:jc w:val="right"/>
        <w:rPr>
          <w:rFonts w:ascii="Times New Roman" w:hAnsi="Times New Roman"/>
          <w:sz w:val="24"/>
          <w:szCs w:val="24"/>
        </w:rPr>
      </w:pPr>
      <w:r w:rsidRPr="00865426">
        <w:rPr>
          <w:rFonts w:ascii="Times New Roman" w:hAnsi="Times New Roman"/>
          <w:sz w:val="24"/>
          <w:szCs w:val="24"/>
        </w:rPr>
        <w:t xml:space="preserve"> ___________________________________________</w:t>
      </w:r>
    </w:p>
    <w:p w:rsidR="002C7D1E" w:rsidRPr="00865426" w:rsidRDefault="002C7D1E" w:rsidP="002C7D1E">
      <w:pPr>
        <w:spacing w:after="0" w:line="240" w:lineRule="auto"/>
        <w:ind w:left="4820"/>
        <w:jc w:val="center"/>
        <w:rPr>
          <w:rFonts w:ascii="Times New Roman" w:hAnsi="Times New Roman"/>
          <w:sz w:val="24"/>
          <w:szCs w:val="24"/>
        </w:rPr>
      </w:pPr>
      <w:r w:rsidRPr="00865426">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2C7D1E" w:rsidRPr="00865426" w:rsidRDefault="002C7D1E" w:rsidP="002C7D1E">
      <w:pPr>
        <w:spacing w:after="0" w:line="240" w:lineRule="auto"/>
        <w:ind w:left="4820"/>
        <w:rPr>
          <w:rFonts w:ascii="Times New Roman" w:hAnsi="Times New Roman"/>
          <w:sz w:val="24"/>
          <w:szCs w:val="24"/>
        </w:rPr>
      </w:pPr>
      <w:r w:rsidRPr="00865426">
        <w:rPr>
          <w:rFonts w:ascii="Times New Roman" w:hAnsi="Times New Roman"/>
          <w:sz w:val="24"/>
          <w:szCs w:val="24"/>
        </w:rPr>
        <w:t>От __________</w:t>
      </w:r>
      <w:r w:rsidR="00FE0375">
        <w:rPr>
          <w:rFonts w:ascii="Times New Roman" w:hAnsi="Times New Roman"/>
          <w:sz w:val="24"/>
          <w:szCs w:val="24"/>
        </w:rPr>
        <w:t>___________________________</w:t>
      </w:r>
    </w:p>
    <w:p w:rsidR="002C7D1E" w:rsidRPr="00865426" w:rsidRDefault="002C7D1E" w:rsidP="002C7D1E">
      <w:pPr>
        <w:spacing w:after="0" w:line="240" w:lineRule="auto"/>
        <w:ind w:left="4820"/>
        <w:jc w:val="center"/>
        <w:rPr>
          <w:rFonts w:ascii="Times New Roman" w:hAnsi="Times New Roman"/>
          <w:sz w:val="24"/>
          <w:szCs w:val="24"/>
        </w:rPr>
      </w:pPr>
      <w:r w:rsidRPr="00865426">
        <w:rPr>
          <w:rFonts w:ascii="Times New Roman" w:hAnsi="Times New Roman"/>
          <w:sz w:val="24"/>
          <w:szCs w:val="24"/>
        </w:rPr>
        <w:t>(ФИО заявителя)</w:t>
      </w:r>
    </w:p>
    <w:p w:rsidR="002C7D1E" w:rsidRPr="00865426" w:rsidRDefault="002C7D1E" w:rsidP="002C7D1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t xml:space="preserve">      Адрес проживания </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t xml:space="preserve">                   </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t xml:space="preserve">   </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t xml:space="preserve">           </w:t>
      </w:r>
      <w:r w:rsidRPr="00865426">
        <w:rPr>
          <w:rFonts w:ascii="Times New Roman" w:hAnsi="Times New Roman"/>
          <w:sz w:val="24"/>
          <w:szCs w:val="24"/>
          <w:u w:val="single"/>
        </w:rPr>
        <w:tab/>
      </w:r>
    </w:p>
    <w:p w:rsidR="002C7D1E" w:rsidRPr="00865426" w:rsidRDefault="002C7D1E" w:rsidP="002C7D1E">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t xml:space="preserve">      Телефон </w:t>
      </w:r>
      <w:r w:rsidR="00FE0375">
        <w:rPr>
          <w:rFonts w:ascii="Times New Roman" w:hAnsi="Times New Roman"/>
          <w:sz w:val="24"/>
          <w:szCs w:val="24"/>
          <w:u w:val="single"/>
        </w:rPr>
        <w:tab/>
      </w:r>
      <w:r w:rsidR="00FE0375">
        <w:rPr>
          <w:rFonts w:ascii="Times New Roman" w:hAnsi="Times New Roman"/>
          <w:sz w:val="24"/>
          <w:szCs w:val="24"/>
          <w:u w:val="single"/>
        </w:rPr>
        <w:tab/>
      </w:r>
      <w:r w:rsidR="00FE0375">
        <w:rPr>
          <w:rFonts w:ascii="Times New Roman" w:hAnsi="Times New Roman"/>
          <w:sz w:val="24"/>
          <w:szCs w:val="24"/>
          <w:u w:val="single"/>
        </w:rPr>
        <w:tab/>
      </w:r>
      <w:r w:rsidR="00FE0375">
        <w:rPr>
          <w:rFonts w:ascii="Times New Roman" w:hAnsi="Times New Roman"/>
          <w:sz w:val="24"/>
          <w:szCs w:val="24"/>
          <w:u w:val="single"/>
        </w:rPr>
        <w:tab/>
      </w:r>
      <w:r w:rsidR="00FE0375">
        <w:rPr>
          <w:rFonts w:ascii="Times New Roman" w:hAnsi="Times New Roman"/>
          <w:sz w:val="24"/>
          <w:szCs w:val="24"/>
          <w:u w:val="single"/>
        </w:rPr>
        <w:tab/>
      </w:r>
      <w:r w:rsidR="00FE0375">
        <w:rPr>
          <w:rFonts w:ascii="Times New Roman" w:hAnsi="Times New Roman"/>
          <w:sz w:val="24"/>
          <w:szCs w:val="24"/>
          <w:u w:val="single"/>
        </w:rPr>
        <w:tab/>
      </w:r>
    </w:p>
    <w:p w:rsidR="002C7D1E" w:rsidRPr="00865426" w:rsidRDefault="002C7D1E" w:rsidP="002C7D1E">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65426">
        <w:rPr>
          <w:rFonts w:ascii="Times New Roman" w:hAnsi="Times New Roman"/>
          <w:sz w:val="24"/>
          <w:szCs w:val="24"/>
        </w:rPr>
        <w:t xml:space="preserve"> </w:t>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t xml:space="preserve">      Адрес </w:t>
      </w:r>
      <w:proofErr w:type="spellStart"/>
      <w:r w:rsidRPr="00865426">
        <w:rPr>
          <w:rFonts w:ascii="Times New Roman" w:hAnsi="Times New Roman"/>
          <w:sz w:val="24"/>
          <w:szCs w:val="24"/>
        </w:rPr>
        <w:t>эл</w:t>
      </w:r>
      <w:proofErr w:type="spellEnd"/>
      <w:r w:rsidRPr="00865426">
        <w:rPr>
          <w:rFonts w:ascii="Times New Roman" w:hAnsi="Times New Roman"/>
          <w:sz w:val="24"/>
          <w:szCs w:val="24"/>
        </w:rPr>
        <w:t xml:space="preserve">/почты </w:t>
      </w:r>
      <w:r w:rsidR="00FE0375">
        <w:rPr>
          <w:rFonts w:ascii="Times New Roman" w:hAnsi="Times New Roman"/>
          <w:sz w:val="24"/>
          <w:szCs w:val="24"/>
          <w:u w:val="single"/>
        </w:rPr>
        <w:tab/>
      </w:r>
      <w:r w:rsidR="00FE0375">
        <w:rPr>
          <w:rFonts w:ascii="Times New Roman" w:hAnsi="Times New Roman"/>
          <w:sz w:val="24"/>
          <w:szCs w:val="24"/>
          <w:u w:val="single"/>
        </w:rPr>
        <w:tab/>
        <w:t xml:space="preserve">      </w:t>
      </w:r>
      <w:r w:rsidR="00FE0375">
        <w:rPr>
          <w:rFonts w:ascii="Times New Roman" w:hAnsi="Times New Roman"/>
          <w:sz w:val="24"/>
          <w:szCs w:val="24"/>
          <w:u w:val="single"/>
        </w:rPr>
        <w:tab/>
      </w:r>
      <w:r w:rsidR="00FE0375">
        <w:rPr>
          <w:rFonts w:ascii="Times New Roman" w:hAnsi="Times New Roman"/>
          <w:sz w:val="24"/>
          <w:szCs w:val="24"/>
          <w:u w:val="single"/>
        </w:rPr>
        <w:tab/>
      </w:r>
      <w:r w:rsidR="00FE0375">
        <w:rPr>
          <w:rFonts w:ascii="Times New Roman" w:hAnsi="Times New Roman"/>
          <w:sz w:val="24"/>
          <w:szCs w:val="24"/>
          <w:u w:val="single"/>
        </w:rPr>
        <w:tab/>
      </w:r>
    </w:p>
    <w:p w:rsidR="002C7D1E" w:rsidRPr="002C7D1E" w:rsidRDefault="002C7D1E" w:rsidP="002C7D1E">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highlight w:val="yellow"/>
        </w:rPr>
      </w:pPr>
      <w:r w:rsidRPr="00865426">
        <w:rPr>
          <w:rFonts w:ascii="Times New Roman" w:hAnsi="Times New Roman"/>
          <w:b/>
          <w:sz w:val="28"/>
          <w:szCs w:val="28"/>
        </w:rPr>
        <w:t>ЖАЛОБА</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u w:val="single"/>
        </w:rPr>
      </w:pPr>
      <w:r w:rsidRPr="00865426">
        <w:rPr>
          <w:rFonts w:ascii="Times New Roman" w:hAnsi="Times New Roman"/>
        </w:rPr>
        <w:t>___________________________________________________________________________________</w:t>
      </w:r>
      <w:r w:rsidRPr="00865426">
        <w:rPr>
          <w:rFonts w:ascii="Times New Roman" w:hAnsi="Times New Roman"/>
          <w:u w:val="single"/>
        </w:rPr>
        <w:t xml:space="preserve">   </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jc w:val="both"/>
        <w:rPr>
          <w:rFonts w:ascii="Times New Roman" w:hAnsi="Times New Roman"/>
          <w:sz w:val="18"/>
          <w:szCs w:val="18"/>
        </w:rPr>
      </w:pPr>
      <w:r w:rsidRPr="00865426">
        <w:rPr>
          <w:rFonts w:ascii="Times New Roman" w:hAnsi="Times New Roman"/>
        </w:rPr>
        <w:t>____________________________________________________________________________________</w:t>
      </w:r>
    </w:p>
    <w:p w:rsidR="002C7D1E" w:rsidRPr="00865426" w:rsidRDefault="002C7D1E" w:rsidP="002C7D1E">
      <w:pPr>
        <w:widowControl w:val="0"/>
        <w:autoSpaceDE w:val="0"/>
        <w:autoSpaceDN w:val="0"/>
        <w:adjustRightInd w:val="0"/>
        <w:spacing w:after="0" w:line="240" w:lineRule="auto"/>
        <w:ind w:left="993" w:firstLine="141"/>
        <w:jc w:val="center"/>
        <w:rPr>
          <w:rFonts w:ascii="Times New Roman" w:hAnsi="Times New Roman"/>
          <w:sz w:val="28"/>
          <w:szCs w:val="28"/>
        </w:rPr>
      </w:pPr>
      <w:r w:rsidRPr="00865426">
        <w:rPr>
          <w:rFonts w:ascii="Times New Roman" w:hAnsi="Times New Roman"/>
          <w:sz w:val="18"/>
          <w:szCs w:val="18"/>
        </w:rPr>
        <w:t>(указать причину жалобы, дату и т.д.)</w:t>
      </w:r>
    </w:p>
    <w:p w:rsidR="002C7D1E" w:rsidRPr="00865426" w:rsidRDefault="002C7D1E" w:rsidP="002C7D1E">
      <w:pPr>
        <w:widowControl w:val="0"/>
        <w:autoSpaceDE w:val="0"/>
        <w:autoSpaceDN w:val="0"/>
        <w:adjustRightInd w:val="0"/>
        <w:spacing w:after="0"/>
        <w:rPr>
          <w:rFonts w:ascii="Times New Roman" w:hAnsi="Times New Roman"/>
          <w:sz w:val="24"/>
          <w:szCs w:val="24"/>
        </w:rPr>
      </w:pPr>
      <w:r w:rsidRPr="00865426">
        <w:rPr>
          <w:rFonts w:ascii="Times New Roman" w:hAnsi="Times New Roman"/>
          <w:sz w:val="24"/>
          <w:szCs w:val="24"/>
        </w:rPr>
        <w:t xml:space="preserve">В подтверждение </w:t>
      </w:r>
      <w:proofErr w:type="gramStart"/>
      <w:r w:rsidRPr="00865426">
        <w:rPr>
          <w:rFonts w:ascii="Times New Roman" w:hAnsi="Times New Roman"/>
          <w:sz w:val="24"/>
          <w:szCs w:val="24"/>
        </w:rPr>
        <w:t>вышеизложенного</w:t>
      </w:r>
      <w:proofErr w:type="gramEnd"/>
      <w:r w:rsidRPr="00865426">
        <w:rPr>
          <w:rFonts w:ascii="Times New Roman" w:hAnsi="Times New Roman"/>
          <w:sz w:val="24"/>
          <w:szCs w:val="24"/>
        </w:rPr>
        <w:t xml:space="preserve"> прилагаю следующие документы:</w:t>
      </w:r>
    </w:p>
    <w:p w:rsidR="002C7D1E" w:rsidRPr="00865426" w:rsidRDefault="002C7D1E" w:rsidP="002C7D1E">
      <w:pPr>
        <w:widowControl w:val="0"/>
        <w:autoSpaceDE w:val="0"/>
        <w:autoSpaceDN w:val="0"/>
        <w:adjustRightInd w:val="0"/>
        <w:spacing w:after="0"/>
        <w:rPr>
          <w:rFonts w:ascii="Times New Roman" w:hAnsi="Times New Roman"/>
          <w:sz w:val="24"/>
          <w:szCs w:val="24"/>
          <w:u w:val="single"/>
        </w:rPr>
      </w:pPr>
      <w:r w:rsidRPr="00865426">
        <w:rPr>
          <w:rFonts w:ascii="Times New Roman" w:hAnsi="Times New Roman"/>
          <w:sz w:val="24"/>
          <w:szCs w:val="24"/>
        </w:rPr>
        <w:t>1. ______________________________________________________________________</w:t>
      </w:r>
      <w:r w:rsidR="00FE0375">
        <w:rPr>
          <w:rFonts w:ascii="Times New Roman" w:hAnsi="Times New Roman"/>
          <w:sz w:val="24"/>
          <w:szCs w:val="24"/>
          <w:u w:val="single"/>
        </w:rPr>
        <w:t>_______</w:t>
      </w:r>
    </w:p>
    <w:p w:rsidR="002C7D1E" w:rsidRPr="00865426" w:rsidRDefault="002C7D1E" w:rsidP="002C7D1E">
      <w:pPr>
        <w:widowControl w:val="0"/>
        <w:autoSpaceDE w:val="0"/>
        <w:autoSpaceDN w:val="0"/>
        <w:adjustRightInd w:val="0"/>
        <w:spacing w:after="0" w:line="240" w:lineRule="auto"/>
        <w:rPr>
          <w:rFonts w:ascii="Times New Roman" w:hAnsi="Times New Roman"/>
          <w:sz w:val="24"/>
          <w:szCs w:val="24"/>
          <w:u w:val="single"/>
        </w:rPr>
      </w:pPr>
      <w:r w:rsidRPr="00865426">
        <w:rPr>
          <w:rFonts w:ascii="Times New Roman" w:hAnsi="Times New Roman"/>
          <w:sz w:val="24"/>
          <w:szCs w:val="24"/>
        </w:rPr>
        <w:t>2. ______________________________________________________________________</w:t>
      </w:r>
      <w:r w:rsidRPr="00865426">
        <w:rPr>
          <w:rFonts w:ascii="Times New Roman" w:hAnsi="Times New Roman"/>
          <w:sz w:val="24"/>
          <w:szCs w:val="24"/>
          <w:u w:val="single"/>
        </w:rPr>
        <w:tab/>
      </w:r>
    </w:p>
    <w:p w:rsidR="002C7D1E" w:rsidRPr="00865426" w:rsidRDefault="002C7D1E" w:rsidP="002C7D1E">
      <w:pPr>
        <w:widowControl w:val="0"/>
        <w:autoSpaceDE w:val="0"/>
        <w:autoSpaceDN w:val="0"/>
        <w:adjustRightInd w:val="0"/>
        <w:spacing w:after="0" w:line="240" w:lineRule="auto"/>
        <w:rPr>
          <w:rFonts w:ascii="Times New Roman" w:hAnsi="Times New Roman"/>
          <w:sz w:val="26"/>
          <w:szCs w:val="26"/>
        </w:rPr>
      </w:pPr>
      <w:r w:rsidRPr="00865426">
        <w:rPr>
          <w:rFonts w:ascii="Times New Roman" w:hAnsi="Times New Roman"/>
          <w:sz w:val="24"/>
          <w:szCs w:val="24"/>
        </w:rPr>
        <w:t>3. ______________________________________________________________________</w:t>
      </w:r>
      <w:r w:rsidRPr="00865426">
        <w:rPr>
          <w:rFonts w:ascii="Times New Roman" w:hAnsi="Times New Roman"/>
          <w:sz w:val="24"/>
          <w:szCs w:val="24"/>
          <w:u w:val="single"/>
        </w:rPr>
        <w:tab/>
      </w:r>
      <w:r w:rsidRPr="00865426">
        <w:rPr>
          <w:rFonts w:ascii="Times New Roman" w:hAnsi="Times New Roman"/>
          <w:sz w:val="24"/>
          <w:szCs w:val="24"/>
        </w:rPr>
        <w:tab/>
      </w:r>
      <w:r w:rsidRPr="00865426">
        <w:rPr>
          <w:rFonts w:ascii="Times New Roman" w:hAnsi="Times New Roman"/>
          <w:sz w:val="24"/>
          <w:szCs w:val="24"/>
        </w:rPr>
        <w:tab/>
      </w: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highlight w:val="yellow"/>
          <w:u w:val="single"/>
        </w:rPr>
      </w:pP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highlight w:val="yellow"/>
        </w:rPr>
      </w:pPr>
      <w:r w:rsidRPr="00865426">
        <w:rPr>
          <w:rFonts w:ascii="Times New Roman" w:hAnsi="Times New Roman"/>
          <w:sz w:val="28"/>
          <w:szCs w:val="28"/>
        </w:rPr>
        <w:tab/>
      </w:r>
      <w:r w:rsidRPr="00865426">
        <w:rPr>
          <w:rFonts w:ascii="Times New Roman" w:hAnsi="Times New Roman"/>
          <w:sz w:val="28"/>
          <w:szCs w:val="28"/>
          <w:u w:val="single"/>
        </w:rPr>
        <w:tab/>
      </w:r>
      <w:r w:rsidRPr="00865426">
        <w:rPr>
          <w:rFonts w:ascii="Times New Roman" w:hAnsi="Times New Roman"/>
          <w:sz w:val="28"/>
          <w:szCs w:val="28"/>
          <w:u w:val="single"/>
        </w:rPr>
        <w:tab/>
      </w:r>
      <w:r w:rsidRPr="00865426">
        <w:rPr>
          <w:rFonts w:ascii="Times New Roman" w:hAnsi="Times New Roman"/>
          <w:sz w:val="28"/>
          <w:szCs w:val="28"/>
          <w:u w:val="single"/>
        </w:rPr>
        <w:tab/>
      </w:r>
      <w:r w:rsidRPr="00865426">
        <w:rPr>
          <w:rFonts w:ascii="Times New Roman" w:hAnsi="Times New Roman"/>
          <w:sz w:val="28"/>
          <w:szCs w:val="28"/>
          <w:u w:val="single"/>
        </w:rPr>
        <w:tab/>
      </w:r>
      <w:r w:rsidRPr="00865426">
        <w:rPr>
          <w:rFonts w:ascii="Times New Roman" w:hAnsi="Times New Roman"/>
          <w:sz w:val="28"/>
          <w:szCs w:val="28"/>
        </w:rPr>
        <w:t xml:space="preserve"> </w:t>
      </w:r>
      <w:r w:rsidRPr="00865426">
        <w:rPr>
          <w:rFonts w:ascii="Times New Roman" w:hAnsi="Times New Roman"/>
          <w:sz w:val="24"/>
          <w:szCs w:val="24"/>
        </w:rPr>
        <w:t xml:space="preserve">(дата) </w:t>
      </w:r>
      <w:r w:rsidRPr="00865426">
        <w:rPr>
          <w:rFonts w:ascii="Times New Roman" w:hAnsi="Times New Roman"/>
          <w:sz w:val="24"/>
          <w:szCs w:val="24"/>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rPr>
        <w:t xml:space="preserve"> (подпись)</w:t>
      </w: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highlight w:val="yellow"/>
        </w:rPr>
      </w:pPr>
    </w:p>
    <w:p w:rsidR="002C7D1E" w:rsidRPr="00865426"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65426">
        <w:rPr>
          <w:rFonts w:ascii="Times New Roman" w:hAnsi="Times New Roman"/>
          <w:sz w:val="24"/>
          <w:szCs w:val="24"/>
        </w:rPr>
        <w:t>Жалобу принял:</w:t>
      </w: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highlight w:val="yellow"/>
          <w:u w:val="single"/>
        </w:rPr>
      </w:pPr>
      <w:r w:rsidRPr="00865426">
        <w:rPr>
          <w:rFonts w:ascii="Times New Roman" w:hAnsi="Times New Roman"/>
          <w:sz w:val="24"/>
          <w:szCs w:val="24"/>
        </w:rPr>
        <w:t>Дата</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rPr>
        <w:t xml:space="preserve"> </w:t>
      </w:r>
      <w:proofErr w:type="spellStart"/>
      <w:r w:rsidRPr="00865426">
        <w:rPr>
          <w:rFonts w:ascii="Times New Roman" w:hAnsi="Times New Roman"/>
          <w:sz w:val="24"/>
          <w:szCs w:val="24"/>
        </w:rPr>
        <w:t>вх.№</w:t>
      </w:r>
      <w:proofErr w:type="spellEnd"/>
      <w:r w:rsidRPr="00865426">
        <w:rPr>
          <w:rFonts w:ascii="Times New Roman" w:hAnsi="Times New Roman"/>
          <w:sz w:val="24"/>
          <w:szCs w:val="24"/>
        </w:rPr>
        <w:t xml:space="preserve"> </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p>
    <w:p w:rsidR="002C7D1E" w:rsidRPr="00984FF5"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highlight w:val="yellow"/>
          <w:u w:val="single"/>
        </w:rPr>
      </w:pPr>
    </w:p>
    <w:p w:rsidR="002C7D1E" w:rsidRPr="00865426" w:rsidRDefault="002C7D1E" w:rsidP="002C7D1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65426">
        <w:rPr>
          <w:rFonts w:ascii="Times New Roman" w:hAnsi="Times New Roman"/>
          <w:sz w:val="24"/>
          <w:szCs w:val="24"/>
        </w:rPr>
        <w:t>Специалист</w:t>
      </w:r>
      <w:proofErr w:type="gramStart"/>
      <w:r w:rsidRPr="00865426">
        <w:rPr>
          <w:rFonts w:ascii="Times New Roman" w:hAnsi="Times New Roman"/>
          <w:sz w:val="24"/>
          <w:szCs w:val="24"/>
        </w:rPr>
        <w:t xml:space="preserve"> (</w:t>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u w:val="single"/>
        </w:rPr>
        <w:tab/>
      </w:r>
      <w:r w:rsidRPr="00865426">
        <w:rPr>
          <w:rFonts w:ascii="Times New Roman" w:hAnsi="Times New Roman"/>
          <w:sz w:val="24"/>
          <w:szCs w:val="24"/>
        </w:rPr>
        <w:t xml:space="preserve">) </w:t>
      </w:r>
      <w:r w:rsidRPr="00865426">
        <w:rPr>
          <w:rFonts w:ascii="Times New Roman" w:hAnsi="Times New Roman"/>
          <w:sz w:val="24"/>
          <w:szCs w:val="24"/>
        </w:rPr>
        <w:tab/>
      </w:r>
      <w:r w:rsidRPr="00865426">
        <w:rPr>
          <w:rFonts w:ascii="Times New Roman" w:hAnsi="Times New Roman"/>
          <w:sz w:val="24"/>
          <w:szCs w:val="24"/>
          <w:u w:val="single"/>
        </w:rPr>
        <w:tab/>
      </w:r>
      <w:r w:rsidRPr="00865426">
        <w:rPr>
          <w:rFonts w:ascii="Times New Roman" w:hAnsi="Times New Roman"/>
          <w:sz w:val="24"/>
          <w:szCs w:val="24"/>
          <w:u w:val="single"/>
        </w:rPr>
        <w:tab/>
      </w:r>
      <w:proofErr w:type="gramEnd"/>
    </w:p>
    <w:p w:rsidR="0011068A" w:rsidRPr="00EC2C5E" w:rsidRDefault="002C7D1E" w:rsidP="002C7D1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t>(ФИО)</w:t>
      </w:r>
      <w:r w:rsidRPr="00865426">
        <w:rPr>
          <w:rFonts w:ascii="Times New Roman" w:hAnsi="Times New Roman"/>
          <w:sz w:val="24"/>
          <w:szCs w:val="24"/>
        </w:rPr>
        <w:tab/>
      </w:r>
      <w:r w:rsidRPr="00865426">
        <w:rPr>
          <w:rFonts w:ascii="Times New Roman" w:hAnsi="Times New Roman"/>
          <w:sz w:val="24"/>
          <w:szCs w:val="24"/>
        </w:rPr>
        <w:tab/>
      </w:r>
      <w:r w:rsidRPr="00865426">
        <w:rPr>
          <w:rFonts w:ascii="Times New Roman" w:hAnsi="Times New Roman"/>
          <w:sz w:val="24"/>
          <w:szCs w:val="24"/>
        </w:rPr>
        <w:tab/>
        <w:t xml:space="preserve">    подпись</w:t>
      </w:r>
    </w:p>
    <w:sectPr w:rsidR="0011068A" w:rsidRPr="00EC2C5E" w:rsidSect="00FE03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75" w:rsidRDefault="00FE0375" w:rsidP="002C7D1E">
      <w:pPr>
        <w:spacing w:after="0" w:line="240" w:lineRule="auto"/>
      </w:pPr>
      <w:r>
        <w:separator/>
      </w:r>
    </w:p>
  </w:endnote>
  <w:endnote w:type="continuationSeparator" w:id="0">
    <w:p w:rsidR="00FE0375" w:rsidRDefault="00FE0375" w:rsidP="002C7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75" w:rsidRDefault="00FE0375" w:rsidP="002C7D1E">
      <w:pPr>
        <w:spacing w:after="0" w:line="240" w:lineRule="auto"/>
      </w:pPr>
      <w:r>
        <w:separator/>
      </w:r>
    </w:p>
  </w:footnote>
  <w:footnote w:type="continuationSeparator" w:id="0">
    <w:p w:rsidR="00FE0375" w:rsidRDefault="00FE0375" w:rsidP="002C7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02"/>
    <w:multiLevelType w:val="hybridMultilevel"/>
    <w:tmpl w:val="4CA83A02"/>
    <w:lvl w:ilvl="0" w:tplc="6DF2601A">
      <w:start w:val="1"/>
      <w:numFmt w:val="decimal"/>
      <w:lvlText w:val="%1."/>
      <w:lvlJc w:val="left"/>
      <w:pPr>
        <w:ind w:left="413" w:hanging="55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2E656D4"/>
    <w:multiLevelType w:val="multilevel"/>
    <w:tmpl w:val="7B78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C1AFA"/>
    <w:multiLevelType w:val="multilevel"/>
    <w:tmpl w:val="4A0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6733F"/>
    <w:multiLevelType w:val="multilevel"/>
    <w:tmpl w:val="2092CFF8"/>
    <w:lvl w:ilvl="0">
      <w:start w:val="2"/>
      <w:numFmt w:val="decimal"/>
      <w:lvlText w:val="%1."/>
      <w:lvlJc w:val="left"/>
      <w:pPr>
        <w:ind w:left="660" w:hanging="660"/>
      </w:pPr>
      <w:rPr>
        <w:rFonts w:hint="default"/>
      </w:rPr>
    </w:lvl>
    <w:lvl w:ilvl="1">
      <w:start w:val="17"/>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CF61775"/>
    <w:multiLevelType w:val="multilevel"/>
    <w:tmpl w:val="4D924D2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46BF5104"/>
    <w:multiLevelType w:val="multilevel"/>
    <w:tmpl w:val="BBC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37544"/>
    <w:multiLevelType w:val="multilevel"/>
    <w:tmpl w:val="184E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C00341"/>
    <w:multiLevelType w:val="multilevel"/>
    <w:tmpl w:val="2D92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DF0FEE"/>
    <w:multiLevelType w:val="multilevel"/>
    <w:tmpl w:val="8FE4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C21FA"/>
    <w:multiLevelType w:val="multilevel"/>
    <w:tmpl w:val="6C5C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62006"/>
    <w:multiLevelType w:val="multilevel"/>
    <w:tmpl w:val="9E7C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10"/>
  </w:num>
  <w:num w:numId="8">
    <w:abstractNumId w:val="9"/>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2C5E"/>
    <w:rsid w:val="00017480"/>
    <w:rsid w:val="0011068A"/>
    <w:rsid w:val="001A0E48"/>
    <w:rsid w:val="001C4565"/>
    <w:rsid w:val="0026066F"/>
    <w:rsid w:val="002A0847"/>
    <w:rsid w:val="002C7D1E"/>
    <w:rsid w:val="003B4770"/>
    <w:rsid w:val="004F0C8F"/>
    <w:rsid w:val="00540734"/>
    <w:rsid w:val="005A6123"/>
    <w:rsid w:val="00662662"/>
    <w:rsid w:val="007B73A9"/>
    <w:rsid w:val="007C4D81"/>
    <w:rsid w:val="007C5BA4"/>
    <w:rsid w:val="008127E7"/>
    <w:rsid w:val="008326AE"/>
    <w:rsid w:val="00862CD8"/>
    <w:rsid w:val="008A4BC5"/>
    <w:rsid w:val="00B028CD"/>
    <w:rsid w:val="00C202DD"/>
    <w:rsid w:val="00D75B92"/>
    <w:rsid w:val="00E64759"/>
    <w:rsid w:val="00EC2C5E"/>
    <w:rsid w:val="00EE4B4A"/>
    <w:rsid w:val="00F90266"/>
    <w:rsid w:val="00FE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2C5E"/>
    <w:rPr>
      <w:color w:val="0000FF"/>
      <w:u w:val="single"/>
    </w:rPr>
  </w:style>
  <w:style w:type="character" w:customStyle="1" w:styleId="apple-style-span">
    <w:name w:val="apple-style-span"/>
    <w:basedOn w:val="a0"/>
    <w:rsid w:val="0011068A"/>
  </w:style>
  <w:style w:type="character" w:styleId="a5">
    <w:name w:val="Strong"/>
    <w:basedOn w:val="a0"/>
    <w:uiPriority w:val="22"/>
    <w:qFormat/>
    <w:rsid w:val="0011068A"/>
    <w:rPr>
      <w:b/>
      <w:bCs/>
    </w:rPr>
  </w:style>
  <w:style w:type="paragraph" w:customStyle="1" w:styleId="a10">
    <w:name w:val="a1"/>
    <w:basedOn w:val="a"/>
    <w:rsid w:val="00110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10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4B4A"/>
    <w:pPr>
      <w:ind w:left="720"/>
      <w:contextualSpacing/>
    </w:pPr>
  </w:style>
</w:styles>
</file>

<file path=word/webSettings.xml><?xml version="1.0" encoding="utf-8"?>
<w:webSettings xmlns:r="http://schemas.openxmlformats.org/officeDocument/2006/relationships" xmlns:w="http://schemas.openxmlformats.org/wordprocessingml/2006/main">
  <w:divs>
    <w:div w:id="679353247">
      <w:bodyDiv w:val="1"/>
      <w:marLeft w:val="0"/>
      <w:marRight w:val="0"/>
      <w:marTop w:val="0"/>
      <w:marBottom w:val="0"/>
      <w:divBdr>
        <w:top w:val="none" w:sz="0" w:space="0" w:color="auto"/>
        <w:left w:val="none" w:sz="0" w:space="0" w:color="auto"/>
        <w:bottom w:val="none" w:sz="0" w:space="0" w:color="auto"/>
        <w:right w:val="none" w:sz="0" w:space="0" w:color="auto"/>
      </w:divBdr>
    </w:div>
    <w:div w:id="1777289026">
      <w:bodyDiv w:val="1"/>
      <w:marLeft w:val="0"/>
      <w:marRight w:val="0"/>
      <w:marTop w:val="0"/>
      <w:marBottom w:val="0"/>
      <w:divBdr>
        <w:top w:val="none" w:sz="0" w:space="0" w:color="auto"/>
        <w:left w:val="none" w:sz="0" w:space="0" w:color="auto"/>
        <w:bottom w:val="none" w:sz="0" w:space="0" w:color="auto"/>
        <w:right w:val="none" w:sz="0" w:space="0" w:color="auto"/>
      </w:divBdr>
      <w:divsChild>
        <w:div w:id="718819028">
          <w:marLeft w:val="0"/>
          <w:marRight w:val="0"/>
          <w:marTop w:val="0"/>
          <w:marBottom w:val="0"/>
          <w:divBdr>
            <w:top w:val="none" w:sz="0" w:space="0" w:color="auto"/>
            <w:left w:val="none" w:sz="0" w:space="0" w:color="auto"/>
            <w:bottom w:val="none" w:sz="0" w:space="0" w:color="auto"/>
            <w:right w:val="none" w:sz="0" w:space="0" w:color="auto"/>
          </w:divBdr>
        </w:div>
        <w:div w:id="1301183414">
          <w:marLeft w:val="0"/>
          <w:marRight w:val="0"/>
          <w:marTop w:val="0"/>
          <w:marBottom w:val="0"/>
          <w:divBdr>
            <w:top w:val="none" w:sz="0" w:space="0" w:color="auto"/>
            <w:left w:val="none" w:sz="0" w:space="0" w:color="auto"/>
            <w:bottom w:val="none" w:sz="0" w:space="0" w:color="auto"/>
            <w:right w:val="none" w:sz="0" w:space="0" w:color="auto"/>
          </w:divBdr>
        </w:div>
        <w:div w:id="760296795">
          <w:marLeft w:val="0"/>
          <w:marRight w:val="0"/>
          <w:marTop w:val="0"/>
          <w:marBottom w:val="0"/>
          <w:divBdr>
            <w:top w:val="none" w:sz="0" w:space="0" w:color="auto"/>
            <w:left w:val="none" w:sz="0" w:space="0" w:color="auto"/>
            <w:bottom w:val="none" w:sz="0" w:space="0" w:color="auto"/>
            <w:right w:val="none" w:sz="0" w:space="0" w:color="auto"/>
          </w:divBdr>
        </w:div>
        <w:div w:id="1902014902">
          <w:marLeft w:val="0"/>
          <w:marRight w:val="0"/>
          <w:marTop w:val="0"/>
          <w:marBottom w:val="0"/>
          <w:divBdr>
            <w:top w:val="none" w:sz="0" w:space="0" w:color="auto"/>
            <w:left w:val="none" w:sz="0" w:space="0" w:color="auto"/>
            <w:bottom w:val="none" w:sz="0" w:space="0" w:color="auto"/>
            <w:right w:val="none" w:sz="0" w:space="0" w:color="auto"/>
          </w:divBdr>
        </w:div>
        <w:div w:id="1991014972">
          <w:marLeft w:val="0"/>
          <w:marRight w:val="0"/>
          <w:marTop w:val="0"/>
          <w:marBottom w:val="0"/>
          <w:divBdr>
            <w:top w:val="none" w:sz="0" w:space="0" w:color="auto"/>
            <w:left w:val="none" w:sz="0" w:space="0" w:color="auto"/>
            <w:bottom w:val="none" w:sz="0" w:space="0" w:color="auto"/>
            <w:right w:val="none" w:sz="0" w:space="0" w:color="auto"/>
          </w:divBdr>
        </w:div>
        <w:div w:id="1779982478">
          <w:marLeft w:val="0"/>
          <w:marRight w:val="0"/>
          <w:marTop w:val="0"/>
          <w:marBottom w:val="0"/>
          <w:divBdr>
            <w:top w:val="none" w:sz="0" w:space="0" w:color="auto"/>
            <w:left w:val="none" w:sz="0" w:space="0" w:color="auto"/>
            <w:bottom w:val="none" w:sz="0" w:space="0" w:color="auto"/>
            <w:right w:val="none" w:sz="0" w:space="0" w:color="auto"/>
          </w:divBdr>
        </w:div>
        <w:div w:id="1314410836">
          <w:marLeft w:val="0"/>
          <w:marRight w:val="0"/>
          <w:marTop w:val="0"/>
          <w:marBottom w:val="0"/>
          <w:divBdr>
            <w:top w:val="none" w:sz="0" w:space="0" w:color="auto"/>
            <w:left w:val="none" w:sz="0" w:space="0" w:color="auto"/>
            <w:bottom w:val="none" w:sz="0" w:space="0" w:color="auto"/>
            <w:right w:val="none" w:sz="0" w:space="0" w:color="auto"/>
          </w:divBdr>
        </w:div>
        <w:div w:id="677848842">
          <w:marLeft w:val="0"/>
          <w:marRight w:val="0"/>
          <w:marTop w:val="0"/>
          <w:marBottom w:val="0"/>
          <w:divBdr>
            <w:top w:val="none" w:sz="0" w:space="0" w:color="auto"/>
            <w:left w:val="none" w:sz="0" w:space="0" w:color="auto"/>
            <w:bottom w:val="none" w:sz="0" w:space="0" w:color="auto"/>
            <w:right w:val="none" w:sz="0" w:space="0" w:color="auto"/>
          </w:divBdr>
        </w:div>
        <w:div w:id="1173031476">
          <w:marLeft w:val="0"/>
          <w:marRight w:val="0"/>
          <w:marTop w:val="0"/>
          <w:marBottom w:val="0"/>
          <w:divBdr>
            <w:top w:val="none" w:sz="0" w:space="0" w:color="auto"/>
            <w:left w:val="none" w:sz="0" w:space="0" w:color="auto"/>
            <w:bottom w:val="none" w:sz="0" w:space="0" w:color="auto"/>
            <w:right w:val="none" w:sz="0" w:space="0" w:color="auto"/>
          </w:divBdr>
        </w:div>
        <w:div w:id="1916042345">
          <w:marLeft w:val="0"/>
          <w:marRight w:val="0"/>
          <w:marTop w:val="0"/>
          <w:marBottom w:val="0"/>
          <w:divBdr>
            <w:top w:val="none" w:sz="0" w:space="0" w:color="auto"/>
            <w:left w:val="none" w:sz="0" w:space="0" w:color="auto"/>
            <w:bottom w:val="none" w:sz="0" w:space="0" w:color="auto"/>
            <w:right w:val="none" w:sz="0" w:space="0" w:color="auto"/>
          </w:divBdr>
        </w:div>
        <w:div w:id="2083141065">
          <w:marLeft w:val="0"/>
          <w:marRight w:val="0"/>
          <w:marTop w:val="0"/>
          <w:marBottom w:val="0"/>
          <w:divBdr>
            <w:top w:val="none" w:sz="0" w:space="0" w:color="auto"/>
            <w:left w:val="none" w:sz="0" w:space="0" w:color="auto"/>
            <w:bottom w:val="none" w:sz="0" w:space="0" w:color="auto"/>
            <w:right w:val="none" w:sz="0" w:space="0" w:color="auto"/>
          </w:divBdr>
        </w:div>
        <w:div w:id="1752777380">
          <w:marLeft w:val="0"/>
          <w:marRight w:val="0"/>
          <w:marTop w:val="0"/>
          <w:marBottom w:val="0"/>
          <w:divBdr>
            <w:top w:val="none" w:sz="0" w:space="0" w:color="auto"/>
            <w:left w:val="none" w:sz="0" w:space="0" w:color="auto"/>
            <w:bottom w:val="none" w:sz="0" w:space="0" w:color="auto"/>
            <w:right w:val="none" w:sz="0" w:space="0" w:color="auto"/>
          </w:divBdr>
        </w:div>
        <w:div w:id="555312002">
          <w:marLeft w:val="0"/>
          <w:marRight w:val="0"/>
          <w:marTop w:val="0"/>
          <w:marBottom w:val="0"/>
          <w:divBdr>
            <w:top w:val="none" w:sz="0" w:space="0" w:color="auto"/>
            <w:left w:val="none" w:sz="0" w:space="0" w:color="auto"/>
            <w:bottom w:val="none" w:sz="0" w:space="0" w:color="auto"/>
            <w:right w:val="none" w:sz="0" w:space="0" w:color="auto"/>
          </w:divBdr>
        </w:div>
        <w:div w:id="238905360">
          <w:marLeft w:val="0"/>
          <w:marRight w:val="0"/>
          <w:marTop w:val="0"/>
          <w:marBottom w:val="0"/>
          <w:divBdr>
            <w:top w:val="none" w:sz="0" w:space="0" w:color="auto"/>
            <w:left w:val="none" w:sz="0" w:space="0" w:color="auto"/>
            <w:bottom w:val="none" w:sz="0" w:space="0" w:color="auto"/>
            <w:right w:val="none" w:sz="0" w:space="0" w:color="auto"/>
          </w:divBdr>
        </w:div>
        <w:div w:id="1331716727">
          <w:marLeft w:val="0"/>
          <w:marRight w:val="0"/>
          <w:marTop w:val="0"/>
          <w:marBottom w:val="0"/>
          <w:divBdr>
            <w:top w:val="none" w:sz="0" w:space="0" w:color="auto"/>
            <w:left w:val="none" w:sz="0" w:space="0" w:color="auto"/>
            <w:bottom w:val="none" w:sz="0" w:space="0" w:color="auto"/>
            <w:right w:val="none" w:sz="0" w:space="0" w:color="auto"/>
          </w:divBdr>
        </w:div>
        <w:div w:id="108084091">
          <w:marLeft w:val="0"/>
          <w:marRight w:val="0"/>
          <w:marTop w:val="0"/>
          <w:marBottom w:val="0"/>
          <w:divBdr>
            <w:top w:val="none" w:sz="0" w:space="0" w:color="auto"/>
            <w:left w:val="none" w:sz="0" w:space="0" w:color="auto"/>
            <w:bottom w:val="none" w:sz="0" w:space="0" w:color="auto"/>
            <w:right w:val="none" w:sz="0" w:space="0" w:color="auto"/>
          </w:divBdr>
        </w:div>
      </w:divsChild>
    </w:div>
    <w:div w:id="2130972176">
      <w:bodyDiv w:val="1"/>
      <w:marLeft w:val="0"/>
      <w:marRight w:val="0"/>
      <w:marTop w:val="0"/>
      <w:marBottom w:val="0"/>
      <w:divBdr>
        <w:top w:val="none" w:sz="0" w:space="0" w:color="auto"/>
        <w:left w:val="none" w:sz="0" w:space="0" w:color="auto"/>
        <w:bottom w:val="none" w:sz="0" w:space="0" w:color="auto"/>
        <w:right w:val="none" w:sz="0" w:space="0" w:color="auto"/>
      </w:divBdr>
      <w:divsChild>
        <w:div w:id="614798391">
          <w:marLeft w:val="0"/>
          <w:marRight w:val="0"/>
          <w:marTop w:val="0"/>
          <w:marBottom w:val="0"/>
          <w:divBdr>
            <w:top w:val="none" w:sz="0" w:space="0" w:color="auto"/>
            <w:left w:val="none" w:sz="0" w:space="0" w:color="auto"/>
            <w:bottom w:val="none" w:sz="0" w:space="0" w:color="auto"/>
            <w:right w:val="none" w:sz="0" w:space="0" w:color="auto"/>
          </w:divBdr>
        </w:div>
        <w:div w:id="906957115">
          <w:marLeft w:val="0"/>
          <w:marRight w:val="0"/>
          <w:marTop w:val="0"/>
          <w:marBottom w:val="0"/>
          <w:divBdr>
            <w:top w:val="none" w:sz="0" w:space="0" w:color="auto"/>
            <w:left w:val="none" w:sz="0" w:space="0" w:color="auto"/>
            <w:bottom w:val="none" w:sz="0" w:space="0" w:color="auto"/>
            <w:right w:val="none" w:sz="0" w:space="0" w:color="auto"/>
          </w:divBdr>
          <w:divsChild>
            <w:div w:id="400493200">
              <w:marLeft w:val="0"/>
              <w:marRight w:val="0"/>
              <w:marTop w:val="0"/>
              <w:marBottom w:val="0"/>
              <w:divBdr>
                <w:top w:val="none" w:sz="0" w:space="0" w:color="auto"/>
                <w:left w:val="none" w:sz="0" w:space="0" w:color="auto"/>
                <w:bottom w:val="none" w:sz="0" w:space="0" w:color="auto"/>
                <w:right w:val="none" w:sz="0" w:space="0" w:color="auto"/>
              </w:divBdr>
            </w:div>
            <w:div w:id="905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gu.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42EC-53EE-43AD-8179-5F59FF88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6781</Words>
  <Characters>38657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Могочино</cp:lastModifiedBy>
  <cp:revision>9</cp:revision>
  <dcterms:created xsi:type="dcterms:W3CDTF">2015-03-17T08:20:00Z</dcterms:created>
  <dcterms:modified xsi:type="dcterms:W3CDTF">2015-03-18T06:53:00Z</dcterms:modified>
</cp:coreProperties>
</file>