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7" w:rsidRDefault="00AF05E7" w:rsidP="00AF05E7">
      <w:pPr>
        <w:jc w:val="right"/>
      </w:pPr>
      <w:r>
        <w:t>ПРОЕКТ</w:t>
      </w:r>
    </w:p>
    <w:tbl>
      <w:tblPr>
        <w:tblW w:w="9916" w:type="dxa"/>
        <w:tblInd w:w="-459" w:type="dxa"/>
        <w:shd w:val="clear" w:color="auto" w:fill="FFFFFF"/>
        <w:tblLook w:val="01E0"/>
      </w:tblPr>
      <w:tblGrid>
        <w:gridCol w:w="7308"/>
        <w:gridCol w:w="2608"/>
      </w:tblGrid>
      <w:tr w:rsidR="00501983" w:rsidRPr="0054031A" w:rsidTr="00AF05E7">
        <w:trPr>
          <w:trHeight w:val="80"/>
        </w:trPr>
        <w:tc>
          <w:tcPr>
            <w:tcW w:w="9916" w:type="dxa"/>
            <w:gridSpan w:val="2"/>
            <w:shd w:val="clear" w:color="auto" w:fill="FFFFFF"/>
          </w:tcPr>
          <w:p w:rsidR="00501983" w:rsidRPr="0054031A" w:rsidRDefault="00501983" w:rsidP="00AF05E7">
            <w:pPr>
              <w:rPr>
                <w:color w:val="000000"/>
              </w:rPr>
            </w:pPr>
          </w:p>
        </w:tc>
      </w:tr>
      <w:tr w:rsidR="00501983" w:rsidRPr="0054031A" w:rsidTr="00AF05E7">
        <w:trPr>
          <w:trHeight w:val="1418"/>
        </w:trPr>
        <w:tc>
          <w:tcPr>
            <w:tcW w:w="9916" w:type="dxa"/>
            <w:gridSpan w:val="2"/>
            <w:shd w:val="clear" w:color="auto" w:fill="FFFFFF"/>
          </w:tcPr>
          <w:p w:rsidR="007D022F" w:rsidRPr="00542E74" w:rsidRDefault="007D022F" w:rsidP="00AF05E7">
            <w:pPr>
              <w:ind w:left="459"/>
              <w:jc w:val="center"/>
              <w:rPr>
                <w:b/>
              </w:rPr>
            </w:pPr>
            <w:r w:rsidRPr="00542E74">
              <w:rPr>
                <w:b/>
              </w:rPr>
              <w:t>ТОМСКАЯ ОБЛАСТЬ</w:t>
            </w:r>
          </w:p>
          <w:p w:rsidR="007D022F" w:rsidRPr="00542E74" w:rsidRDefault="007D022F" w:rsidP="00AF05E7">
            <w:pPr>
              <w:ind w:left="459"/>
              <w:jc w:val="center"/>
              <w:rPr>
                <w:b/>
              </w:rPr>
            </w:pPr>
            <w:r w:rsidRPr="00542E74">
              <w:rPr>
                <w:b/>
              </w:rPr>
              <w:t>МОЛЧАНОВСКИЙ РАЙОН</w:t>
            </w:r>
          </w:p>
          <w:p w:rsidR="007D022F" w:rsidRPr="00542E74" w:rsidRDefault="007D022F" w:rsidP="00AF05E7">
            <w:pPr>
              <w:ind w:left="459"/>
              <w:jc w:val="center"/>
              <w:rPr>
                <w:b/>
              </w:rPr>
            </w:pPr>
            <w:r w:rsidRPr="00542E74">
              <w:rPr>
                <w:b/>
              </w:rPr>
              <w:t>АДМИНИСТРАЦИЯ МОГОЧИНСКОГО СЕЛЬСКОГО ПОСЕЛЕНИЯ</w:t>
            </w:r>
          </w:p>
          <w:p w:rsidR="007D022F" w:rsidRPr="00542E74" w:rsidRDefault="007D022F" w:rsidP="00AF05E7">
            <w:pPr>
              <w:ind w:left="459"/>
              <w:rPr>
                <w:b/>
              </w:rPr>
            </w:pPr>
          </w:p>
          <w:p w:rsidR="007D022F" w:rsidRPr="00542E74" w:rsidRDefault="007D022F" w:rsidP="00AF05E7">
            <w:pPr>
              <w:ind w:left="459"/>
              <w:jc w:val="center"/>
              <w:rPr>
                <w:b/>
                <w:sz w:val="36"/>
                <w:szCs w:val="36"/>
              </w:rPr>
            </w:pPr>
            <w:r w:rsidRPr="00542E74">
              <w:rPr>
                <w:b/>
                <w:sz w:val="36"/>
                <w:szCs w:val="36"/>
              </w:rPr>
              <w:t>ПОСТАНОВЛЕНИЕ</w:t>
            </w:r>
          </w:p>
          <w:p w:rsidR="007D022F" w:rsidRPr="00AF05E7" w:rsidRDefault="00DF1C04" w:rsidP="00AF05E7">
            <w:pPr>
              <w:spacing w:before="120"/>
              <w:ind w:left="459"/>
              <w:jc w:val="center"/>
              <w:rPr>
                <w:b/>
              </w:rPr>
            </w:pPr>
            <w:r w:rsidRPr="00DF1C04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8" o:title="BD14845_" blacklevel="-.5" grayscale="t" bilevel="t"/>
                </v:shape>
              </w:pict>
            </w:r>
          </w:p>
        </w:tc>
      </w:tr>
      <w:tr w:rsidR="00501983" w:rsidRPr="0054031A" w:rsidTr="00AF05E7">
        <w:trPr>
          <w:trHeight w:val="567"/>
        </w:trPr>
        <w:tc>
          <w:tcPr>
            <w:tcW w:w="9916" w:type="dxa"/>
            <w:gridSpan w:val="2"/>
            <w:shd w:val="clear" w:color="auto" w:fill="FFFFFF"/>
          </w:tcPr>
          <w:p w:rsidR="007D022F" w:rsidRDefault="00AF05E7" w:rsidP="00AF05E7">
            <w:pPr>
              <w:ind w:left="459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                  2015</w:t>
            </w:r>
            <w:r w:rsidR="00501983" w:rsidRPr="0054031A">
              <w:rPr>
                <w:color w:val="000000"/>
              </w:rPr>
              <w:t xml:space="preserve">                                                                   </w:t>
            </w:r>
            <w:r w:rsidR="0050198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                     </w:t>
            </w:r>
            <w:r w:rsidR="00501983">
              <w:rPr>
                <w:color w:val="000000"/>
              </w:rPr>
              <w:t xml:space="preserve"> </w:t>
            </w:r>
            <w:r w:rsidR="00501983" w:rsidRPr="0054031A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</w:p>
          <w:p w:rsidR="007D022F" w:rsidRDefault="007D022F" w:rsidP="00AF05E7">
            <w:pPr>
              <w:ind w:left="459"/>
              <w:rPr>
                <w:color w:val="000000"/>
              </w:rPr>
            </w:pPr>
          </w:p>
          <w:p w:rsidR="00501983" w:rsidRPr="007F12B7" w:rsidRDefault="00501983" w:rsidP="00AF05E7">
            <w:pPr>
              <w:ind w:left="459"/>
              <w:jc w:val="center"/>
              <w:rPr>
                <w:color w:val="000000"/>
                <w:sz w:val="28"/>
                <w:szCs w:val="28"/>
              </w:rPr>
            </w:pPr>
            <w:r w:rsidRPr="007F12B7">
              <w:rPr>
                <w:color w:val="000000"/>
                <w:sz w:val="28"/>
                <w:szCs w:val="28"/>
              </w:rPr>
              <w:t xml:space="preserve">с. </w:t>
            </w:r>
            <w:r w:rsidR="00B058AC" w:rsidRPr="007F12B7">
              <w:rPr>
                <w:color w:val="000000"/>
                <w:sz w:val="28"/>
                <w:szCs w:val="28"/>
              </w:rPr>
              <w:t>Могочино</w:t>
            </w:r>
          </w:p>
        </w:tc>
      </w:tr>
      <w:tr w:rsidR="00501983" w:rsidRPr="0054031A" w:rsidTr="00AF05E7">
        <w:trPr>
          <w:trHeight w:val="629"/>
        </w:trPr>
        <w:tc>
          <w:tcPr>
            <w:tcW w:w="9916" w:type="dxa"/>
            <w:gridSpan w:val="2"/>
            <w:shd w:val="clear" w:color="auto" w:fill="FFFFFF"/>
          </w:tcPr>
          <w:p w:rsidR="00501983" w:rsidRPr="0054031A" w:rsidRDefault="00501983" w:rsidP="00AF05E7">
            <w:pPr>
              <w:rPr>
                <w:color w:val="000000"/>
              </w:rPr>
            </w:pPr>
          </w:p>
        </w:tc>
      </w:tr>
      <w:tr w:rsidR="00501983" w:rsidRPr="0054031A" w:rsidTr="00AF05E7">
        <w:trPr>
          <w:gridAfter w:val="1"/>
          <w:wAfter w:w="3309" w:type="dxa"/>
          <w:trHeight w:val="284"/>
        </w:trPr>
        <w:tc>
          <w:tcPr>
            <w:tcW w:w="6607" w:type="dxa"/>
            <w:shd w:val="clear" w:color="auto" w:fill="FFFFFF"/>
          </w:tcPr>
          <w:p w:rsidR="00501983" w:rsidRPr="002671D8" w:rsidRDefault="00501983" w:rsidP="00AF05E7">
            <w:pPr>
              <w:pStyle w:val="a7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формирования, утверждения и ведения планов-графиков закупок товаров, работ, услуг для обеспечения 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CF7785">
              <w:rPr>
                <w:rFonts w:ascii="Times New Roman" w:hAnsi="Times New Roman"/>
                <w:color w:val="000000"/>
                <w:sz w:val="28"/>
                <w:szCs w:val="28"/>
              </w:rPr>
              <w:t>нужд</w:t>
            </w:r>
            <w:r w:rsidR="00267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CF7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>Могочинско</w:t>
            </w:r>
            <w:r w:rsidR="002671D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 w:rsidR="002671D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 w:rsidR="002671D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501983" w:rsidRPr="0054031A" w:rsidTr="00AF05E7">
        <w:trPr>
          <w:trHeight w:val="324"/>
        </w:trPr>
        <w:tc>
          <w:tcPr>
            <w:tcW w:w="9916" w:type="dxa"/>
            <w:gridSpan w:val="2"/>
            <w:shd w:val="clear" w:color="auto" w:fill="FFFFFF"/>
          </w:tcPr>
          <w:p w:rsidR="00501983" w:rsidRPr="0054031A" w:rsidRDefault="00501983" w:rsidP="007D022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71D8" w:rsidRDefault="0050198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72AC3">
        <w:rPr>
          <w:rFonts w:ascii="Times New Roman" w:hAnsi="Times New Roman"/>
          <w:sz w:val="28"/>
          <w:szCs w:val="28"/>
        </w:rPr>
        <w:t>В соответствии со стать</w:t>
      </w:r>
      <w:r w:rsidR="002671D8">
        <w:rPr>
          <w:rFonts w:ascii="Times New Roman" w:hAnsi="Times New Roman"/>
          <w:sz w:val="28"/>
          <w:szCs w:val="28"/>
        </w:rPr>
        <w:t>ей</w:t>
      </w:r>
      <w:r w:rsidRPr="00B72AC3">
        <w:rPr>
          <w:rFonts w:ascii="Times New Roman" w:hAnsi="Times New Roman"/>
          <w:sz w:val="28"/>
          <w:szCs w:val="28"/>
        </w:rPr>
        <w:t xml:space="preserve">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</w:t>
      </w:r>
      <w:r w:rsidR="00B42C6B">
        <w:rPr>
          <w:rFonts w:ascii="Times New Roman" w:hAnsi="Times New Roman"/>
          <w:sz w:val="28"/>
          <w:szCs w:val="28"/>
        </w:rPr>
        <w:t>, заключением комитета по государственно-правовым вопросам от 18.03.2015 №26-426</w:t>
      </w:r>
    </w:p>
    <w:p w:rsidR="002671D8" w:rsidRDefault="002671D8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983" w:rsidRDefault="002671D8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01983" w:rsidRPr="00B72AC3">
        <w:rPr>
          <w:rFonts w:ascii="Times New Roman" w:hAnsi="Times New Roman"/>
          <w:sz w:val="28"/>
          <w:szCs w:val="28"/>
        </w:rPr>
        <w:t>:</w:t>
      </w:r>
    </w:p>
    <w:p w:rsidR="002671D8" w:rsidRPr="00AF05E7" w:rsidRDefault="002671D8" w:rsidP="00AF05E7">
      <w:pPr>
        <w:pStyle w:val="aa"/>
        <w:ind w:left="0" w:firstLine="786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671D8">
        <w:rPr>
          <w:sz w:val="28"/>
          <w:szCs w:val="28"/>
        </w:rPr>
        <w:t>. Постановление «</w:t>
      </w:r>
      <w:r w:rsidRPr="002671D8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порядка </w:t>
      </w:r>
      <w:r w:rsidRPr="002671D8">
        <w:rPr>
          <w:bCs/>
          <w:sz w:val="28"/>
          <w:szCs w:val="28"/>
        </w:rPr>
        <w:t xml:space="preserve"> формировани</w:t>
      </w:r>
      <w:r>
        <w:rPr>
          <w:bCs/>
          <w:sz w:val="28"/>
          <w:szCs w:val="28"/>
        </w:rPr>
        <w:t>я</w:t>
      </w:r>
      <w:r w:rsidRPr="002671D8">
        <w:rPr>
          <w:bCs/>
          <w:sz w:val="28"/>
          <w:szCs w:val="28"/>
        </w:rPr>
        <w:t>, утверждени</w:t>
      </w:r>
      <w:r>
        <w:rPr>
          <w:bCs/>
          <w:sz w:val="28"/>
          <w:szCs w:val="28"/>
        </w:rPr>
        <w:t>я</w:t>
      </w:r>
      <w:r w:rsidRPr="002671D8">
        <w:rPr>
          <w:bCs/>
          <w:sz w:val="28"/>
          <w:szCs w:val="28"/>
        </w:rPr>
        <w:t xml:space="preserve"> и ведени</w:t>
      </w:r>
      <w:r>
        <w:rPr>
          <w:bCs/>
          <w:sz w:val="28"/>
          <w:szCs w:val="28"/>
        </w:rPr>
        <w:t>я</w:t>
      </w:r>
      <w:r w:rsidRPr="002671D8">
        <w:rPr>
          <w:bCs/>
          <w:sz w:val="28"/>
          <w:szCs w:val="28"/>
        </w:rPr>
        <w:t xml:space="preserve"> планов</w:t>
      </w:r>
      <w:r>
        <w:rPr>
          <w:bCs/>
          <w:sz w:val="28"/>
          <w:szCs w:val="28"/>
        </w:rPr>
        <w:t>-графиков размещения заказов</w:t>
      </w:r>
      <w:r w:rsidRPr="002671D8">
        <w:rPr>
          <w:bCs/>
          <w:sz w:val="28"/>
          <w:szCs w:val="28"/>
        </w:rPr>
        <w:t xml:space="preserve"> товаров, работ, услуг для обеспечения муниципальных нужд</w:t>
      </w:r>
      <w:r>
        <w:rPr>
          <w:bCs/>
          <w:sz w:val="28"/>
          <w:szCs w:val="28"/>
        </w:rPr>
        <w:t xml:space="preserve"> муниципального образования Могочинское сельское поселение</w:t>
      </w:r>
      <w:r w:rsidRPr="002671D8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30</w:t>
      </w:r>
      <w:r w:rsidRPr="002671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2671D8">
        <w:rPr>
          <w:bCs/>
          <w:sz w:val="28"/>
          <w:szCs w:val="28"/>
        </w:rPr>
        <w:t xml:space="preserve">.2014г. № </w:t>
      </w:r>
      <w:r>
        <w:rPr>
          <w:bCs/>
          <w:sz w:val="28"/>
          <w:szCs w:val="28"/>
        </w:rPr>
        <w:t xml:space="preserve">223 </w:t>
      </w:r>
      <w:r w:rsidRPr="002671D8">
        <w:rPr>
          <w:bCs/>
          <w:sz w:val="28"/>
          <w:szCs w:val="28"/>
        </w:rPr>
        <w:t>признать утратившим силу.</w:t>
      </w:r>
    </w:p>
    <w:p w:rsidR="002671D8" w:rsidRPr="00B72AC3" w:rsidRDefault="002671D8" w:rsidP="00AF05E7">
      <w:pPr>
        <w:pStyle w:val="a7"/>
        <w:ind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1983" w:rsidRPr="00B72AC3">
        <w:rPr>
          <w:rFonts w:ascii="Times New Roman" w:hAnsi="Times New Roman"/>
          <w:sz w:val="28"/>
          <w:szCs w:val="28"/>
        </w:rPr>
        <w:t>. Утвердить:</w:t>
      </w:r>
    </w:p>
    <w:p w:rsidR="00501983" w:rsidRPr="00B72AC3" w:rsidRDefault="002671D8" w:rsidP="00AF05E7">
      <w:pPr>
        <w:pStyle w:val="a7"/>
        <w:ind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1983" w:rsidRPr="00B72AC3">
        <w:rPr>
          <w:rFonts w:ascii="Times New Roman" w:hAnsi="Times New Roman"/>
          <w:sz w:val="28"/>
          <w:szCs w:val="28"/>
        </w:rPr>
        <w:t>) порядок формирования, утверждения и ведения планов-графиков закупок товаров, работ, услуг для обеспечения</w:t>
      </w:r>
      <w:r w:rsidR="00B058AC">
        <w:rPr>
          <w:rFonts w:ascii="Times New Roman" w:hAnsi="Times New Roman"/>
          <w:sz w:val="28"/>
          <w:szCs w:val="28"/>
        </w:rPr>
        <w:t xml:space="preserve"> муниципальных</w:t>
      </w:r>
      <w:r w:rsidR="00501983" w:rsidRPr="00B72AC3">
        <w:rPr>
          <w:rFonts w:ascii="Times New Roman" w:hAnsi="Times New Roman"/>
          <w:sz w:val="28"/>
          <w:szCs w:val="28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CF77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Могочинское сельское поселение</w:t>
      </w:r>
      <w:r w:rsidRPr="00B72AC3">
        <w:rPr>
          <w:rFonts w:ascii="Times New Roman" w:hAnsi="Times New Roman"/>
          <w:sz w:val="28"/>
          <w:szCs w:val="28"/>
        </w:rPr>
        <w:t xml:space="preserve"> </w:t>
      </w:r>
      <w:r w:rsidR="00501983" w:rsidRPr="00B72AC3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501983" w:rsidRPr="00B72A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01983" w:rsidRPr="00B72AC3" w:rsidRDefault="002671D8" w:rsidP="00AF05E7">
      <w:pPr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983" w:rsidRPr="00B72AC3">
        <w:rPr>
          <w:sz w:val="28"/>
          <w:szCs w:val="28"/>
        </w:rPr>
        <w:t>. Настоящее постановление вступает в силу с 1 января 201</w:t>
      </w:r>
      <w:r w:rsidR="00B058AC">
        <w:rPr>
          <w:sz w:val="28"/>
          <w:szCs w:val="28"/>
        </w:rPr>
        <w:t>6</w:t>
      </w:r>
      <w:r w:rsidR="00501983" w:rsidRPr="00B72AC3">
        <w:rPr>
          <w:sz w:val="28"/>
          <w:szCs w:val="28"/>
        </w:rPr>
        <w:t xml:space="preserve"> года.</w:t>
      </w:r>
    </w:p>
    <w:p w:rsidR="00B058AC" w:rsidRPr="00AF05E7" w:rsidRDefault="00501983" w:rsidP="00AF05E7">
      <w:pPr>
        <w:widowControl w:val="0"/>
        <w:autoSpaceDE w:val="0"/>
        <w:autoSpaceDN w:val="0"/>
        <w:adjustRightInd w:val="0"/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1D8">
        <w:rPr>
          <w:sz w:val="28"/>
          <w:szCs w:val="28"/>
        </w:rPr>
        <w:t xml:space="preserve">  4</w:t>
      </w:r>
      <w:r w:rsidRPr="00E1475F">
        <w:rPr>
          <w:sz w:val="28"/>
          <w:szCs w:val="28"/>
        </w:rPr>
        <w:t xml:space="preserve">. </w:t>
      </w:r>
      <w:r w:rsidR="00B058AC" w:rsidRPr="00D763BD">
        <w:rPr>
          <w:sz w:val="28"/>
          <w:szCs w:val="28"/>
          <w:lang w:eastAsia="en-US"/>
        </w:rPr>
        <w:t xml:space="preserve">Контроль  </w:t>
      </w:r>
      <w:r w:rsidR="00B058AC">
        <w:rPr>
          <w:sz w:val="28"/>
          <w:szCs w:val="28"/>
          <w:lang w:eastAsia="en-US"/>
        </w:rPr>
        <w:t xml:space="preserve">за </w:t>
      </w:r>
      <w:r w:rsidR="00B058AC" w:rsidRPr="00D763BD">
        <w:rPr>
          <w:sz w:val="28"/>
          <w:szCs w:val="28"/>
          <w:lang w:eastAsia="en-US"/>
        </w:rPr>
        <w:t>исполнени</w:t>
      </w:r>
      <w:r w:rsidR="00B058AC">
        <w:rPr>
          <w:sz w:val="28"/>
          <w:szCs w:val="28"/>
          <w:lang w:eastAsia="en-US"/>
        </w:rPr>
        <w:t>ем</w:t>
      </w:r>
      <w:r w:rsidR="00B058AC" w:rsidRPr="00D763BD">
        <w:rPr>
          <w:sz w:val="28"/>
          <w:szCs w:val="28"/>
          <w:lang w:eastAsia="en-US"/>
        </w:rPr>
        <w:t xml:space="preserve"> настоящего постановления </w:t>
      </w:r>
      <w:r w:rsidR="00B058AC">
        <w:rPr>
          <w:sz w:val="28"/>
          <w:szCs w:val="28"/>
          <w:lang w:eastAsia="en-US"/>
        </w:rPr>
        <w:t>возложить на ведущего специалиста, финанс</w:t>
      </w:r>
      <w:r w:rsidR="00AF05E7">
        <w:rPr>
          <w:sz w:val="28"/>
          <w:szCs w:val="28"/>
          <w:lang w:eastAsia="en-US"/>
        </w:rPr>
        <w:t>иста-экономиста Алистратову М.С</w:t>
      </w:r>
      <w:r w:rsidR="00AF05E7">
        <w:rPr>
          <w:sz w:val="28"/>
          <w:szCs w:val="28"/>
        </w:rPr>
        <w:t>.</w:t>
      </w:r>
    </w:p>
    <w:p w:rsidR="00B058AC" w:rsidRPr="00E1475F" w:rsidRDefault="00B058AC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Default="00501983" w:rsidP="00501983">
      <w:pPr>
        <w:rPr>
          <w:color w:val="000000"/>
          <w:sz w:val="28"/>
          <w:szCs w:val="28"/>
        </w:rPr>
      </w:pPr>
      <w:r w:rsidRPr="00E1475F">
        <w:rPr>
          <w:color w:val="000000"/>
          <w:sz w:val="28"/>
          <w:szCs w:val="28"/>
        </w:rPr>
        <w:t>Глав</w:t>
      </w:r>
      <w:r w:rsidR="00B058AC">
        <w:rPr>
          <w:color w:val="000000"/>
          <w:sz w:val="28"/>
          <w:szCs w:val="28"/>
        </w:rPr>
        <w:t>а</w:t>
      </w:r>
      <w:r w:rsidRPr="00E1475F">
        <w:rPr>
          <w:color w:val="000000"/>
          <w:sz w:val="28"/>
          <w:szCs w:val="28"/>
        </w:rPr>
        <w:t xml:space="preserve"> </w:t>
      </w:r>
      <w:r w:rsidR="00B058AC">
        <w:rPr>
          <w:color w:val="000000"/>
          <w:sz w:val="28"/>
          <w:szCs w:val="28"/>
        </w:rPr>
        <w:t>Могочинского</w:t>
      </w:r>
    </w:p>
    <w:p w:rsidR="00501983" w:rsidRDefault="00B058AC" w:rsidP="00501983">
      <w:r>
        <w:rPr>
          <w:color w:val="000000"/>
          <w:sz w:val="28"/>
          <w:szCs w:val="28"/>
        </w:rPr>
        <w:t>сельского поселения</w:t>
      </w:r>
      <w:r w:rsidR="00501983" w:rsidRPr="00E1475F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А.В.Детлукова</w:t>
      </w:r>
    </w:p>
    <w:p w:rsidR="00501983" w:rsidRPr="0006473E" w:rsidRDefault="00501983" w:rsidP="00B058AC"/>
    <w:p w:rsidR="00B058AC" w:rsidRDefault="00B058AC" w:rsidP="00B058AC">
      <w:pPr>
        <w:rPr>
          <w:sz w:val="16"/>
          <w:szCs w:val="16"/>
        </w:rPr>
      </w:pPr>
    </w:p>
    <w:p w:rsidR="00B058AC" w:rsidRPr="0022798E" w:rsidRDefault="00B058AC" w:rsidP="00B058AC">
      <w:pPr>
        <w:rPr>
          <w:sz w:val="16"/>
          <w:szCs w:val="16"/>
        </w:rPr>
      </w:pPr>
      <w:r>
        <w:rPr>
          <w:sz w:val="16"/>
          <w:szCs w:val="16"/>
        </w:rPr>
        <w:t>М.С.Алистратова</w:t>
      </w:r>
    </w:p>
    <w:p w:rsidR="00B058AC" w:rsidRPr="00022907" w:rsidRDefault="00B058AC" w:rsidP="00B058AC">
      <w:pPr>
        <w:spacing w:line="216" w:lineRule="auto"/>
        <w:rPr>
          <w:sz w:val="22"/>
          <w:szCs w:val="22"/>
        </w:rPr>
      </w:pPr>
      <w:r w:rsidRPr="0020159F">
        <w:t>(</w:t>
      </w:r>
      <w:r w:rsidRPr="00B058AC">
        <w:rPr>
          <w:sz w:val="18"/>
          <w:szCs w:val="18"/>
        </w:rPr>
        <w:t>838256)33-3-5</w:t>
      </w:r>
      <w:r>
        <w:rPr>
          <w:sz w:val="18"/>
          <w:szCs w:val="18"/>
        </w:rPr>
        <w:t>5</w:t>
      </w:r>
    </w:p>
    <w:p w:rsidR="00501983" w:rsidRPr="0006473E" w:rsidRDefault="00501983" w:rsidP="00501983"/>
    <w:p w:rsidR="00501983" w:rsidRDefault="00501983" w:rsidP="00501983"/>
    <w:p w:rsidR="00501983" w:rsidRPr="00AF05E7" w:rsidRDefault="00501983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AF05E7">
        <w:rPr>
          <w:sz w:val="20"/>
          <w:szCs w:val="20"/>
        </w:rPr>
        <w:t xml:space="preserve">Приложение № </w:t>
      </w:r>
      <w:r w:rsidR="002F7004" w:rsidRPr="00AF05E7">
        <w:rPr>
          <w:sz w:val="20"/>
          <w:szCs w:val="20"/>
        </w:rPr>
        <w:t>1</w:t>
      </w:r>
    </w:p>
    <w:p w:rsidR="007B1F22" w:rsidRPr="00AF05E7" w:rsidRDefault="00501983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AF05E7">
        <w:rPr>
          <w:sz w:val="20"/>
          <w:szCs w:val="20"/>
        </w:rPr>
        <w:t>Утвержден</w:t>
      </w:r>
      <w:r w:rsidR="00AF05E7">
        <w:rPr>
          <w:sz w:val="20"/>
          <w:szCs w:val="20"/>
        </w:rPr>
        <w:t>о</w:t>
      </w:r>
      <w:r w:rsidRPr="00AF05E7">
        <w:rPr>
          <w:sz w:val="20"/>
          <w:szCs w:val="20"/>
        </w:rPr>
        <w:t xml:space="preserve"> постановлением Администрации </w:t>
      </w:r>
      <w:r w:rsidR="007B1F22" w:rsidRPr="00AF05E7">
        <w:rPr>
          <w:sz w:val="20"/>
          <w:szCs w:val="20"/>
        </w:rPr>
        <w:t xml:space="preserve">Могочинского </w:t>
      </w:r>
    </w:p>
    <w:p w:rsidR="007B1F22" w:rsidRPr="00AF05E7" w:rsidRDefault="007B1F22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AF05E7">
        <w:rPr>
          <w:sz w:val="20"/>
          <w:szCs w:val="20"/>
        </w:rPr>
        <w:t>сельского поселения</w:t>
      </w:r>
    </w:p>
    <w:p w:rsidR="00501983" w:rsidRPr="00AF05E7" w:rsidRDefault="00501983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AF05E7">
        <w:rPr>
          <w:sz w:val="20"/>
          <w:szCs w:val="20"/>
        </w:rPr>
        <w:t xml:space="preserve"> от _№______</w:t>
      </w:r>
    </w:p>
    <w:p w:rsidR="00501983" w:rsidRPr="00AF05E7" w:rsidRDefault="00501983" w:rsidP="00501983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01983" w:rsidRPr="00AF05E7" w:rsidRDefault="00501983" w:rsidP="00501983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2AC3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</w:t>
      </w:r>
      <w:r w:rsidR="007B1F22">
        <w:rPr>
          <w:sz w:val="28"/>
          <w:szCs w:val="28"/>
        </w:rPr>
        <w:t xml:space="preserve"> муниципальных </w:t>
      </w:r>
      <w:r w:rsidRPr="00B72AC3">
        <w:rPr>
          <w:sz w:val="28"/>
          <w:szCs w:val="28"/>
        </w:rPr>
        <w:t xml:space="preserve"> нужд </w:t>
      </w:r>
      <w:r w:rsidR="002671D8">
        <w:rPr>
          <w:color w:val="000000"/>
          <w:sz w:val="28"/>
          <w:szCs w:val="28"/>
        </w:rPr>
        <w:t xml:space="preserve">муниципального образования </w:t>
      </w:r>
      <w:r w:rsidR="002671D8" w:rsidRPr="00CF7785">
        <w:rPr>
          <w:color w:val="000000"/>
          <w:sz w:val="28"/>
          <w:szCs w:val="28"/>
        </w:rPr>
        <w:t xml:space="preserve"> </w:t>
      </w:r>
      <w:r w:rsidR="002671D8">
        <w:rPr>
          <w:color w:val="000000"/>
          <w:sz w:val="28"/>
          <w:szCs w:val="28"/>
        </w:rPr>
        <w:t>Могочинское сельское поселение</w:t>
      </w: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утверждения и ведения планов-графиков закупок товаров, работ, услуг для обеспечения </w:t>
      </w:r>
      <w:r w:rsidR="007B1F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72AC3">
        <w:rPr>
          <w:rFonts w:ascii="Times New Roman" w:hAnsi="Times New Roman" w:cs="Times New Roman"/>
          <w:sz w:val="28"/>
          <w:szCs w:val="28"/>
        </w:rPr>
        <w:t xml:space="preserve">нужд </w:t>
      </w:r>
      <w:r w:rsidR="002671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2671D8" w:rsidRPr="00CF7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1D8">
        <w:rPr>
          <w:rFonts w:ascii="Times New Roman" w:hAnsi="Times New Roman"/>
          <w:color w:val="000000"/>
          <w:sz w:val="28"/>
          <w:szCs w:val="28"/>
        </w:rPr>
        <w:t>Могочинское сельское поселение</w:t>
      </w:r>
      <w:r w:rsidR="002671D8" w:rsidRPr="00B72AC3"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единые требования к формированию, утверждению и ведению планов-графиков закупок товаров, работ, услуг для обеспечения </w:t>
      </w:r>
      <w:r w:rsidR="007B1F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72AC3">
        <w:rPr>
          <w:rFonts w:ascii="Times New Roman" w:hAnsi="Times New Roman" w:cs="Times New Roman"/>
          <w:sz w:val="28"/>
          <w:szCs w:val="28"/>
        </w:rPr>
        <w:t xml:space="preserve">нужд </w:t>
      </w:r>
      <w:r w:rsidR="002671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2671D8" w:rsidRPr="00CF7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1D8">
        <w:rPr>
          <w:rFonts w:ascii="Times New Roman" w:hAnsi="Times New Roman"/>
          <w:color w:val="000000"/>
          <w:sz w:val="28"/>
          <w:szCs w:val="28"/>
        </w:rPr>
        <w:t>Могочинское сельское поселение</w:t>
      </w:r>
      <w:r w:rsidR="002671D8" w:rsidRPr="00B72AC3"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>(далее – планы-графики закупок)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2. Формирование, утверждение и ведение планов-графиков закупок осуществляется в соответствии с Законом о контрактной системе и настоящим Порядком.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3. Основные понятия, используемые в настоящем Порядке, применяются в том же значении, что и в Законе о контрактной системе.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4. Планы-графики закупок формируются в виде единого документа согласно требованиям к форме планов-графиков закупок товаров, работ, услуг, утвержденным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>. Планы-графики закупок формируются и утверждаются в течение 10 рабочих дней: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72AC3">
        <w:rPr>
          <w:rFonts w:ascii="Times New Roman" w:hAnsi="Times New Roman" w:cs="Times New Roman"/>
          <w:sz w:val="28"/>
          <w:szCs w:val="28"/>
        </w:rPr>
        <w:t xml:space="preserve">заказчиками, действующими от имени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F22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72AC3">
        <w:rPr>
          <w:rFonts w:ascii="Times New Roman" w:hAnsi="Times New Roman" w:cs="Times New Roman"/>
          <w:sz w:val="28"/>
          <w:szCs w:val="28"/>
        </w:rPr>
        <w:t xml:space="preserve">заказчики), – со дня доведения до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2AC3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2) бюджетными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</w:t>
      </w:r>
      <w:r w:rsidRPr="00B72AC3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частями 2 и 6 статьи 15 Закона о контрактной системе, – со дня утверждения плана финансово-хозяйственной деятельности соответствующего бюджетного учреждения;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lastRenderedPageBreak/>
        <w:t>3) автономными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 </w:t>
      </w:r>
      <w:r w:rsidRPr="00B7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72AC3">
        <w:rPr>
          <w:rFonts w:ascii="Times New Roman" w:hAnsi="Times New Roman" w:cs="Times New Roman"/>
          <w:sz w:val="28"/>
          <w:szCs w:val="28"/>
        </w:rPr>
        <w:t>унитарными предприятиями в случае, предусмотренном частью 4 статьи 15 Закона о контрактной системе,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72AC3">
        <w:rPr>
          <w:rFonts w:ascii="Times New Roman" w:hAnsi="Times New Roman" w:cs="Times New Roman"/>
          <w:sz w:val="28"/>
          <w:szCs w:val="28"/>
        </w:rPr>
        <w:t xml:space="preserve"> со дня 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AC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B1F22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72AC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7B1F22">
        <w:rPr>
          <w:rFonts w:ascii="Times New Roman" w:hAnsi="Times New Roman" w:cs="Times New Roman"/>
          <w:sz w:val="28"/>
          <w:szCs w:val="28"/>
        </w:rPr>
        <w:t>Могочинского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>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4) бюджетными и автономными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 муниципальными </w:t>
      </w:r>
      <w:r w:rsidRPr="00B72AC3">
        <w:rPr>
          <w:rFonts w:ascii="Times New Roman" w:hAnsi="Times New Roman" w:cs="Times New Roman"/>
          <w:sz w:val="28"/>
          <w:szCs w:val="28"/>
        </w:rPr>
        <w:t xml:space="preserve">унитарными предприятиями, осуществляющими полномочия на осуществление закупок в пределах переданных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72AC3">
        <w:rPr>
          <w:rFonts w:ascii="Times New Roman" w:hAnsi="Times New Roman" w:cs="Times New Roman"/>
          <w:sz w:val="28"/>
          <w:szCs w:val="28"/>
        </w:rPr>
        <w:t>заказчиками полномочий, в случаях, предусмотренных частью 6 статьи 15 Закона о контрактной системе, – со дня доведения до соответствующего юридического лица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2AC3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72AC3">
        <w:rPr>
          <w:rFonts w:ascii="Times New Roman" w:hAnsi="Times New Roman" w:cs="Times New Roman"/>
          <w:sz w:val="28"/>
          <w:szCs w:val="28"/>
        </w:rPr>
        <w:t xml:space="preserve">заказчики в сроки, установленные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72AC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>(далее – главные распорядители):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а) формируют планы-графики закупок, но не позднее 30 календарных дней со дня внесения проекта </w:t>
      </w:r>
      <w:r>
        <w:rPr>
          <w:sz w:val="28"/>
          <w:szCs w:val="28"/>
        </w:rPr>
        <w:t xml:space="preserve">решения о </w:t>
      </w:r>
      <w:r w:rsidRPr="00B72AC3">
        <w:rPr>
          <w:sz w:val="28"/>
          <w:szCs w:val="28"/>
        </w:rPr>
        <w:t>бюдж</w:t>
      </w:r>
      <w:r w:rsidR="007B1F22">
        <w:rPr>
          <w:sz w:val="28"/>
          <w:szCs w:val="28"/>
        </w:rPr>
        <w:t>ете на очередной финансовый год 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б) уточняют сформированные планы-графики закупок, после их уточнения и доведения до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2AC3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2) учреждения, указанные в подпункте 2)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а) формируют планы-графики закупок, но не позднее 30 календарных дней со дня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72AC3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на рассмотрение;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б) уточняют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3) юридические лица, указанные в подпункте 3)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а) формируют планы-графики закупок не позднее 30 календарных дней со дня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72AC3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на рассмотрение;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б) уточняют планы-графики закупок, после их уточнения и </w:t>
      </w:r>
      <w:r w:rsidRPr="00B72AC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о предоставлении субсидии утверждают планы-графики закупок;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4) юридические лица, указанные в подпункте 4) пункта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72AC3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а) формируют планы-графики закупок не позднее 30 календарных дней со дня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72AC3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на рассмотрение;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б) уточняют планы-графики закупок, после их уточнения и заключения соглашений о передаче указанным юридическим лицам 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  <w:r w:rsidRPr="00B72AC3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72AC3">
        <w:rPr>
          <w:rFonts w:ascii="Times New Roman" w:hAnsi="Times New Roman" w:cs="Times New Roman"/>
          <w:sz w:val="28"/>
          <w:szCs w:val="28"/>
        </w:rPr>
        <w:t xml:space="preserve">заказчиками,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2AC3">
        <w:rPr>
          <w:rFonts w:ascii="Times New Roman" w:hAnsi="Times New Roman" w:cs="Times New Roman"/>
          <w:sz w:val="28"/>
          <w:szCs w:val="28"/>
        </w:rPr>
        <w:t xml:space="preserve">заказчика на заключение и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72AC3">
        <w:rPr>
          <w:rFonts w:ascii="Times New Roman" w:hAnsi="Times New Roman" w:cs="Times New Roman"/>
          <w:sz w:val="28"/>
          <w:szCs w:val="28"/>
        </w:rPr>
        <w:t>контрактов в лице указанных органов утверждают планы-графики закупок.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2AC3">
        <w:rPr>
          <w:rFonts w:ascii="Times New Roman" w:hAnsi="Times New Roman" w:cs="Times New Roman"/>
          <w:sz w:val="28"/>
          <w:szCs w:val="28"/>
        </w:rPr>
        <w:t>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Закона о контрактной системе.</w:t>
      </w:r>
    </w:p>
    <w:p w:rsidR="00501983" w:rsidRPr="00196DD6" w:rsidRDefault="00501983" w:rsidP="005019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B72AC3">
        <w:rPr>
          <w:sz w:val="28"/>
          <w:szCs w:val="28"/>
        </w:rPr>
        <w:t xml:space="preserve">. В случае если определение поставщиков (подрядчиков, исполнителей) для лиц, указанных в пункте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осуществляется</w:t>
      </w:r>
      <w:r>
        <w:rPr>
          <w:sz w:val="28"/>
          <w:szCs w:val="28"/>
        </w:rPr>
        <w:t xml:space="preserve"> к</w:t>
      </w:r>
      <w:r w:rsidRPr="005B28EF">
        <w:rPr>
          <w:bCs/>
          <w:sz w:val="28"/>
          <w:szCs w:val="28"/>
        </w:rPr>
        <w:t>азенн</w:t>
      </w:r>
      <w:r>
        <w:rPr>
          <w:bCs/>
          <w:sz w:val="28"/>
          <w:szCs w:val="28"/>
        </w:rPr>
        <w:t>ым</w:t>
      </w:r>
      <w:r w:rsidRPr="005B28EF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</w:t>
      </w:r>
      <w:r w:rsidRPr="005B28EF">
        <w:rPr>
          <w:bCs/>
          <w:sz w:val="28"/>
          <w:szCs w:val="28"/>
        </w:rPr>
        <w:t>, уполномоченн</w:t>
      </w:r>
      <w:r>
        <w:rPr>
          <w:bCs/>
          <w:sz w:val="28"/>
          <w:szCs w:val="28"/>
        </w:rPr>
        <w:t>ым</w:t>
      </w:r>
      <w:r w:rsidRPr="005B28EF">
        <w:rPr>
          <w:bCs/>
          <w:sz w:val="28"/>
          <w:szCs w:val="28"/>
        </w:rPr>
        <w:t xml:space="preserve"> на определение поставщиков (подрядчиков, исполнителей) для исполнительного органа местного самоуправления Администрации </w:t>
      </w:r>
      <w:r w:rsidR="00BC1649">
        <w:rPr>
          <w:bCs/>
          <w:sz w:val="28"/>
          <w:szCs w:val="28"/>
        </w:rPr>
        <w:t>Могочинского сельского поселения</w:t>
      </w:r>
      <w:r w:rsidRPr="005B28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72AC3">
        <w:rPr>
          <w:sz w:val="28"/>
          <w:szCs w:val="28"/>
        </w:rPr>
        <w:t>то формирование планов-графиков закупок осуществляется с учетом Порядка взаимодействия уполномоченного органа</w:t>
      </w:r>
      <w:r>
        <w:rPr>
          <w:sz w:val="28"/>
          <w:szCs w:val="28"/>
        </w:rPr>
        <w:t xml:space="preserve"> </w:t>
      </w:r>
      <w:r w:rsidRPr="00196DD6">
        <w:rPr>
          <w:sz w:val="28"/>
          <w:szCs w:val="28"/>
        </w:rPr>
        <w:t xml:space="preserve">и заказчиков </w:t>
      </w:r>
      <w:r w:rsidR="00BC1649">
        <w:rPr>
          <w:sz w:val="28"/>
          <w:szCs w:val="28"/>
        </w:rPr>
        <w:t>Могочинского сельского поселения</w:t>
      </w:r>
      <w:r w:rsidRPr="00196DD6">
        <w:rPr>
          <w:sz w:val="28"/>
          <w:szCs w:val="28"/>
        </w:rPr>
        <w:t xml:space="preserve"> при  определении поставщиков (подрядчиков, исполнителей)</w:t>
      </w:r>
      <w:r w:rsidRPr="00B72AC3">
        <w:rPr>
          <w:sz w:val="28"/>
          <w:szCs w:val="28"/>
        </w:rPr>
        <w:t xml:space="preserve">, утвержденного постановлением Администрации </w:t>
      </w:r>
      <w:r w:rsidR="00BC1649"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 xml:space="preserve">от </w:t>
      </w:r>
      <w:r w:rsidR="00BC1649">
        <w:rPr>
          <w:sz w:val="28"/>
          <w:szCs w:val="28"/>
        </w:rPr>
        <w:t>0</w:t>
      </w:r>
      <w:r w:rsidR="007F12B7">
        <w:rPr>
          <w:sz w:val="28"/>
          <w:szCs w:val="28"/>
        </w:rPr>
        <w:t>2</w:t>
      </w:r>
      <w:r w:rsidR="00BC1649">
        <w:rPr>
          <w:sz w:val="28"/>
          <w:szCs w:val="28"/>
        </w:rPr>
        <w:t>.03</w:t>
      </w:r>
      <w:r w:rsidRPr="00B72AC3">
        <w:rPr>
          <w:sz w:val="28"/>
          <w:szCs w:val="28"/>
        </w:rPr>
        <w:t>.</w:t>
      </w:r>
      <w:r w:rsidR="00BC1649" w:rsidRPr="00B72AC3"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>201</w:t>
      </w:r>
      <w:r w:rsidR="00BC1649"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№ </w:t>
      </w:r>
      <w:r w:rsidR="00BC164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>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72AC3">
        <w:rPr>
          <w:rFonts w:ascii="Times New Roman" w:hAnsi="Times New Roman" w:cs="Times New Roman"/>
          <w:sz w:val="28"/>
          <w:szCs w:val="28"/>
        </w:rPr>
        <w:t xml:space="preserve">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изменения в план закупок, а также в следующих случаях: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 xml:space="preserve">2) изменения планируемой даты начала осуществления закупки, </w:t>
      </w:r>
      <w:r w:rsidRPr="00B72AC3">
        <w:rPr>
          <w:rFonts w:ascii="Times New Roman" w:hAnsi="Times New Roman" w:cs="Times New Roman"/>
          <w:sz w:val="28"/>
          <w:szCs w:val="28"/>
        </w:rPr>
        <w:lastRenderedPageBreak/>
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3) отмены заказчиком закупки, предусмотренной планом-графиком закупок;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01983" w:rsidRPr="00196DD6" w:rsidRDefault="00501983" w:rsidP="00501983">
      <w:pPr>
        <w:pStyle w:val="ConsPlusNormal"/>
        <w:ind w:firstLine="709"/>
        <w:jc w:val="both"/>
        <w:rPr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5) выдачи федеральным органом исполнительной власти, органом исполнительной власти Томской области,</w:t>
      </w:r>
      <w:r w:rsidRPr="00196DD6">
        <w:t xml:space="preserve"> </w:t>
      </w:r>
      <w:r w:rsidRPr="00196DD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0E1">
        <w:rPr>
          <w:rFonts w:ascii="Times New Roman" w:hAnsi="Times New Roman" w:cs="Times New Roman"/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в сфере закупок, предписания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6) реализации решения, принятого заказчиком по итогам обязательного общественного обсуждения закупки;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AC3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– официальный сайт)</w:t>
      </w:r>
      <w:r w:rsidRPr="00B72AC3">
        <w:rPr>
          <w:sz w:val="28"/>
          <w:szCs w:val="28"/>
        </w:rPr>
        <w:t xml:space="preserve"> </w:t>
      </w:r>
      <w:r w:rsidRPr="00B72AC3">
        <w:rPr>
          <w:rFonts w:ascii="Times New Roman" w:hAnsi="Times New Roman" w:cs="Times New Roman"/>
          <w:sz w:val="28"/>
          <w:szCs w:val="28"/>
        </w:rPr>
        <w:t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B72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AC3">
        <w:rPr>
          <w:rFonts w:ascii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календарный день до даты заключения контракта.</w:t>
      </w:r>
    </w:p>
    <w:p w:rsidR="00501983" w:rsidRPr="0006473E" w:rsidRDefault="00501983" w:rsidP="00501983">
      <w:pPr>
        <w:tabs>
          <w:tab w:val="left" w:pos="2921"/>
        </w:tabs>
        <w:jc w:val="both"/>
      </w:pPr>
      <w:r>
        <w:rPr>
          <w:sz w:val="28"/>
          <w:szCs w:val="28"/>
        </w:rPr>
        <w:t xml:space="preserve">         </w:t>
      </w:r>
      <w:r w:rsidRPr="00B72A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72AC3">
        <w:rPr>
          <w:sz w:val="28"/>
          <w:szCs w:val="28"/>
        </w:rPr>
        <w:t>. Утвержденные планы-графики закупок и внесенные в них изменения подлежат размещению в единой информационной системе в сфере закупок (а до ввода ее в эксплуатацию – на официальном сайте) в течение трех рабочих дней с даты утверждения или изменения планов-</w:t>
      </w:r>
      <w:r w:rsidRPr="00B72AC3">
        <w:rPr>
          <w:sz w:val="28"/>
          <w:szCs w:val="28"/>
        </w:rPr>
        <w:lastRenderedPageBreak/>
        <w:t>графиков закупок, за исключением сведений, составляющих государственную</w:t>
      </w:r>
      <w:r>
        <w:rPr>
          <w:sz w:val="28"/>
          <w:szCs w:val="28"/>
        </w:rPr>
        <w:t xml:space="preserve"> тайну.</w:t>
      </w:r>
    </w:p>
    <w:p w:rsidR="00203C45" w:rsidRDefault="00203C45"/>
    <w:sectPr w:rsidR="00203C45" w:rsidSect="00AF05E7">
      <w:headerReference w:type="even" r:id="rId9"/>
      <w:pgSz w:w="11906" w:h="16838"/>
      <w:pgMar w:top="850" w:right="1134" w:bottom="426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35" w:rsidRDefault="00C11935" w:rsidP="00E63240">
      <w:r>
        <w:separator/>
      </w:r>
    </w:p>
  </w:endnote>
  <w:endnote w:type="continuationSeparator" w:id="0">
    <w:p w:rsidR="00C11935" w:rsidRDefault="00C11935" w:rsidP="00E6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35" w:rsidRDefault="00C11935" w:rsidP="00E63240">
      <w:r>
        <w:separator/>
      </w:r>
    </w:p>
  </w:footnote>
  <w:footnote w:type="continuationSeparator" w:id="0">
    <w:p w:rsidR="00C11935" w:rsidRDefault="00C11935" w:rsidP="00E6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F" w:rsidRDefault="00DF1C04" w:rsidP="007D0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22F" w:rsidRDefault="007D02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94A"/>
    <w:multiLevelType w:val="hybridMultilevel"/>
    <w:tmpl w:val="4FC6B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83"/>
    <w:rsid w:val="001070BF"/>
    <w:rsid w:val="00203C45"/>
    <w:rsid w:val="002671D8"/>
    <w:rsid w:val="002B4FAF"/>
    <w:rsid w:val="002F7004"/>
    <w:rsid w:val="00501983"/>
    <w:rsid w:val="00517F3E"/>
    <w:rsid w:val="00525D1D"/>
    <w:rsid w:val="00546928"/>
    <w:rsid w:val="005C70BD"/>
    <w:rsid w:val="00672AA1"/>
    <w:rsid w:val="007B1F22"/>
    <w:rsid w:val="007D022F"/>
    <w:rsid w:val="007F12B7"/>
    <w:rsid w:val="00823475"/>
    <w:rsid w:val="00920BA7"/>
    <w:rsid w:val="00AF05E7"/>
    <w:rsid w:val="00B058AC"/>
    <w:rsid w:val="00B42C6B"/>
    <w:rsid w:val="00BC1649"/>
    <w:rsid w:val="00C11935"/>
    <w:rsid w:val="00DC139C"/>
    <w:rsid w:val="00DF1C04"/>
    <w:rsid w:val="00E6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983"/>
  </w:style>
  <w:style w:type="character" w:styleId="a6">
    <w:name w:val="Hyperlink"/>
    <w:basedOn w:val="a0"/>
    <w:rsid w:val="00501983"/>
    <w:rPr>
      <w:strike w:val="0"/>
      <w:dstrike w:val="0"/>
      <w:color w:val="006600"/>
      <w:u w:val="none"/>
      <w:effect w:val="none"/>
    </w:rPr>
  </w:style>
  <w:style w:type="paragraph" w:styleId="a7">
    <w:name w:val="No Spacing"/>
    <w:qFormat/>
    <w:rsid w:val="00501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B058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671D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EF28-2430-47AD-A619-A7B00AC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11</cp:revision>
  <dcterms:created xsi:type="dcterms:W3CDTF">2015-04-02T02:03:00Z</dcterms:created>
  <dcterms:modified xsi:type="dcterms:W3CDTF">2015-04-15T08:38:00Z</dcterms:modified>
</cp:coreProperties>
</file>